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6E" w:rsidRDefault="00F1556E" w:rsidP="00F1556E">
      <w:pPr>
        <w:spacing w:line="273" w:lineRule="atLeast"/>
        <w:jc w:val="center"/>
        <w:rPr>
          <w:rFonts w:eastAsia="Times New Roman"/>
          <w:b/>
          <w:bCs/>
          <w:color w:val="000000"/>
          <w:sz w:val="28"/>
          <w:szCs w:val="28"/>
        </w:rPr>
      </w:pPr>
      <w:r>
        <w:rPr>
          <w:rFonts w:eastAsia="Times New Roman"/>
          <w:b/>
          <w:bCs/>
          <w:color w:val="000000"/>
          <w:sz w:val="28"/>
          <w:szCs w:val="28"/>
        </w:rPr>
        <w:t>Муниципальное дошкольное образовательное учреждение</w:t>
      </w:r>
    </w:p>
    <w:p w:rsidR="00F1556E" w:rsidRDefault="00F1556E" w:rsidP="00F1556E">
      <w:pPr>
        <w:spacing w:line="273" w:lineRule="atLeast"/>
        <w:jc w:val="center"/>
        <w:rPr>
          <w:rFonts w:eastAsia="Times New Roman"/>
          <w:b/>
          <w:bCs/>
          <w:color w:val="000000"/>
          <w:sz w:val="28"/>
          <w:szCs w:val="28"/>
        </w:rPr>
      </w:pPr>
      <w:r>
        <w:rPr>
          <w:rFonts w:eastAsia="Times New Roman"/>
          <w:b/>
          <w:bCs/>
          <w:color w:val="000000"/>
          <w:sz w:val="28"/>
          <w:szCs w:val="28"/>
        </w:rPr>
        <w:t xml:space="preserve">детский сад № 3 « </w:t>
      </w:r>
      <w:proofErr w:type="spellStart"/>
      <w:r>
        <w:rPr>
          <w:rFonts w:eastAsia="Times New Roman"/>
          <w:b/>
          <w:bCs/>
          <w:color w:val="000000"/>
          <w:sz w:val="28"/>
          <w:szCs w:val="28"/>
        </w:rPr>
        <w:t>Ивушка</w:t>
      </w:r>
      <w:proofErr w:type="spellEnd"/>
      <w:r>
        <w:rPr>
          <w:rFonts w:eastAsia="Times New Roman"/>
          <w:b/>
          <w:bCs/>
          <w:color w:val="000000"/>
          <w:sz w:val="28"/>
          <w:szCs w:val="28"/>
        </w:rPr>
        <w:t>» ЯМР</w:t>
      </w:r>
    </w:p>
    <w:p w:rsidR="00F1556E" w:rsidRDefault="00F1556E" w:rsidP="00F1556E">
      <w:pPr>
        <w:spacing w:line="273" w:lineRule="atLeast"/>
        <w:jc w:val="center"/>
        <w:rPr>
          <w:rFonts w:eastAsia="Times New Roman"/>
          <w:b/>
          <w:bCs/>
          <w:color w:val="000000"/>
          <w:sz w:val="28"/>
          <w:szCs w:val="28"/>
        </w:rPr>
      </w:pPr>
    </w:p>
    <w:p w:rsidR="00F1556E" w:rsidRDefault="00F1556E" w:rsidP="00F1556E">
      <w:pPr>
        <w:spacing w:line="273" w:lineRule="atLeast"/>
        <w:jc w:val="center"/>
        <w:rPr>
          <w:rFonts w:eastAsia="Times New Roman"/>
          <w:b/>
          <w:bCs/>
          <w:color w:val="000000"/>
        </w:rPr>
      </w:pPr>
    </w:p>
    <w:p w:rsidR="00F1556E" w:rsidRDefault="00F1556E" w:rsidP="00F1556E">
      <w:pPr>
        <w:spacing w:line="273" w:lineRule="atLeast"/>
        <w:jc w:val="center"/>
        <w:rPr>
          <w:rFonts w:eastAsia="Times New Roman"/>
          <w:b/>
          <w:bCs/>
          <w:color w:val="000000"/>
        </w:rPr>
      </w:pPr>
    </w:p>
    <w:p w:rsidR="00F1556E" w:rsidRDefault="00F1556E" w:rsidP="00F1556E">
      <w:pPr>
        <w:spacing w:line="273" w:lineRule="atLeast"/>
        <w:jc w:val="center"/>
        <w:rPr>
          <w:rFonts w:eastAsia="Times New Roman"/>
          <w:b/>
          <w:bCs/>
          <w:color w:val="000000"/>
        </w:rPr>
      </w:pPr>
    </w:p>
    <w:p w:rsidR="00F1556E" w:rsidRDefault="00F1556E" w:rsidP="00F1556E">
      <w:pPr>
        <w:spacing w:line="273" w:lineRule="atLeast"/>
        <w:jc w:val="center"/>
        <w:rPr>
          <w:rFonts w:eastAsia="Times New Roman"/>
          <w:b/>
          <w:bCs/>
          <w:color w:val="000000"/>
        </w:rPr>
      </w:pPr>
    </w:p>
    <w:p w:rsidR="00F1556E" w:rsidRDefault="00F1556E" w:rsidP="00F1556E">
      <w:pPr>
        <w:spacing w:line="273" w:lineRule="atLeast"/>
        <w:jc w:val="center"/>
        <w:rPr>
          <w:rFonts w:eastAsia="Times New Roman"/>
          <w:b/>
          <w:bCs/>
          <w:color w:val="000000"/>
        </w:rPr>
      </w:pPr>
    </w:p>
    <w:p w:rsidR="00F1556E" w:rsidRDefault="00F1556E" w:rsidP="00F1556E">
      <w:pPr>
        <w:spacing w:line="273" w:lineRule="atLeast"/>
        <w:jc w:val="center"/>
        <w:rPr>
          <w:rFonts w:eastAsia="Times New Roman"/>
          <w:b/>
          <w:bCs/>
          <w:color w:val="000000"/>
        </w:rPr>
      </w:pPr>
    </w:p>
    <w:p w:rsidR="00F1556E" w:rsidRDefault="00F1556E" w:rsidP="00F1556E">
      <w:pPr>
        <w:spacing w:line="273" w:lineRule="atLeast"/>
        <w:jc w:val="center"/>
        <w:rPr>
          <w:rFonts w:eastAsia="Times New Roman"/>
          <w:b/>
          <w:bCs/>
          <w:color w:val="000000"/>
        </w:rPr>
      </w:pPr>
    </w:p>
    <w:p w:rsidR="00F1556E" w:rsidRDefault="00F1556E" w:rsidP="00F1556E">
      <w:pPr>
        <w:spacing w:line="273" w:lineRule="atLeast"/>
        <w:jc w:val="center"/>
        <w:rPr>
          <w:rFonts w:eastAsia="Times New Roman"/>
          <w:b/>
          <w:bCs/>
          <w:color w:val="000000"/>
        </w:rPr>
      </w:pPr>
    </w:p>
    <w:p w:rsidR="00F1556E" w:rsidRDefault="00F1556E" w:rsidP="00F1556E">
      <w:pPr>
        <w:spacing w:line="273" w:lineRule="atLeast"/>
        <w:jc w:val="center"/>
        <w:rPr>
          <w:rFonts w:eastAsia="Times New Roman"/>
          <w:b/>
          <w:bCs/>
          <w:color w:val="000000"/>
        </w:rPr>
      </w:pPr>
    </w:p>
    <w:p w:rsidR="00F1556E" w:rsidRDefault="00F1556E" w:rsidP="00F1556E">
      <w:pPr>
        <w:spacing w:line="273" w:lineRule="atLeast"/>
        <w:jc w:val="center"/>
        <w:rPr>
          <w:rFonts w:eastAsia="Times New Roman"/>
          <w:b/>
          <w:bCs/>
          <w:color w:val="000000"/>
        </w:rPr>
      </w:pPr>
    </w:p>
    <w:p w:rsidR="00F1556E" w:rsidRDefault="00F1556E" w:rsidP="00F1556E">
      <w:pPr>
        <w:spacing w:line="273" w:lineRule="atLeast"/>
        <w:jc w:val="center"/>
        <w:rPr>
          <w:rFonts w:eastAsia="Times New Roman"/>
          <w:b/>
          <w:bCs/>
          <w:color w:val="000000"/>
        </w:rPr>
      </w:pPr>
    </w:p>
    <w:p w:rsidR="00F1556E" w:rsidRDefault="00F1556E" w:rsidP="00F1556E">
      <w:pPr>
        <w:spacing w:line="273" w:lineRule="atLeast"/>
        <w:jc w:val="center"/>
        <w:rPr>
          <w:rFonts w:eastAsia="Times New Roman"/>
          <w:color w:val="000000"/>
          <w:sz w:val="28"/>
          <w:szCs w:val="28"/>
        </w:rPr>
      </w:pPr>
      <w:r>
        <w:rPr>
          <w:rFonts w:eastAsia="Times New Roman"/>
          <w:b/>
          <w:bCs/>
          <w:color w:val="000000"/>
          <w:sz w:val="28"/>
          <w:szCs w:val="28"/>
        </w:rPr>
        <w:t xml:space="preserve">Консультация для воспитателей: </w:t>
      </w:r>
    </w:p>
    <w:p w:rsidR="00F1556E" w:rsidRDefault="00F1556E" w:rsidP="00F1556E">
      <w:pPr>
        <w:pStyle w:val="1"/>
        <w:jc w:val="center"/>
        <w:rPr>
          <w:rFonts w:eastAsia="Times New Roman"/>
          <w:color w:val="000000"/>
          <w:sz w:val="44"/>
          <w:szCs w:val="44"/>
        </w:rPr>
      </w:pPr>
      <w:r>
        <w:rPr>
          <w:rFonts w:eastAsia="Times New Roman"/>
          <w:color w:val="000000"/>
          <w:sz w:val="44"/>
          <w:szCs w:val="44"/>
        </w:rPr>
        <w:t>«Как организовать наблюдения с детьми  летом»</w:t>
      </w:r>
    </w:p>
    <w:p w:rsidR="00F1556E" w:rsidRDefault="00F1556E" w:rsidP="00F1556E">
      <w:pPr>
        <w:pStyle w:val="1"/>
        <w:rPr>
          <w:rFonts w:eastAsia="Times New Roman"/>
          <w:color w:val="000000"/>
          <w:sz w:val="28"/>
          <w:szCs w:val="28"/>
        </w:rPr>
      </w:pPr>
    </w:p>
    <w:p w:rsidR="00F1556E" w:rsidRDefault="00F1556E" w:rsidP="00F1556E">
      <w:pPr>
        <w:pStyle w:val="1"/>
        <w:rPr>
          <w:rFonts w:eastAsia="Times New Roman"/>
          <w:color w:val="000000"/>
          <w:sz w:val="28"/>
          <w:szCs w:val="28"/>
        </w:rPr>
      </w:pPr>
    </w:p>
    <w:p w:rsidR="00F1556E" w:rsidRDefault="00F1556E" w:rsidP="00F1556E">
      <w:pPr>
        <w:pStyle w:val="1"/>
        <w:rPr>
          <w:rFonts w:eastAsia="Times New Roman"/>
          <w:color w:val="000000"/>
          <w:sz w:val="28"/>
          <w:szCs w:val="28"/>
        </w:rPr>
      </w:pPr>
    </w:p>
    <w:p w:rsidR="00F1556E" w:rsidRDefault="00F1556E" w:rsidP="00F1556E">
      <w:pPr>
        <w:pStyle w:val="1"/>
        <w:rPr>
          <w:rFonts w:eastAsia="Times New Roman"/>
          <w:color w:val="000000"/>
          <w:sz w:val="28"/>
          <w:szCs w:val="28"/>
        </w:rPr>
      </w:pPr>
    </w:p>
    <w:p w:rsidR="00F1556E" w:rsidRDefault="00F1556E" w:rsidP="00F1556E">
      <w:pPr>
        <w:spacing w:line="273" w:lineRule="atLeast"/>
        <w:jc w:val="center"/>
        <w:rPr>
          <w:rFonts w:eastAsia="Times New Roman"/>
          <w:color w:val="000000"/>
        </w:rPr>
      </w:pPr>
    </w:p>
    <w:p w:rsidR="00F1556E" w:rsidRDefault="00F1556E" w:rsidP="00F1556E">
      <w:pPr>
        <w:pStyle w:val="1"/>
        <w:rPr>
          <w:sz w:val="28"/>
          <w:szCs w:val="28"/>
        </w:rPr>
      </w:pPr>
    </w:p>
    <w:p w:rsidR="00F1556E" w:rsidRDefault="00F1556E" w:rsidP="00F1556E">
      <w:pPr>
        <w:pStyle w:val="2"/>
        <w:jc w:val="both"/>
        <w:rPr>
          <w:rFonts w:eastAsia="Times New Roman"/>
          <w:sz w:val="28"/>
          <w:szCs w:val="28"/>
        </w:rPr>
      </w:pPr>
    </w:p>
    <w:p w:rsidR="00F1556E" w:rsidRDefault="00F1556E" w:rsidP="00F1556E">
      <w:pPr>
        <w:pStyle w:val="2"/>
        <w:jc w:val="both"/>
        <w:rPr>
          <w:rFonts w:eastAsia="Times New Roman"/>
          <w:sz w:val="28"/>
          <w:szCs w:val="28"/>
        </w:rPr>
      </w:pPr>
    </w:p>
    <w:p w:rsidR="00F1556E" w:rsidRDefault="00F1556E" w:rsidP="00F1556E">
      <w:pPr>
        <w:pStyle w:val="2"/>
        <w:jc w:val="both"/>
        <w:rPr>
          <w:rFonts w:eastAsia="Times New Roman"/>
          <w:sz w:val="28"/>
          <w:szCs w:val="28"/>
        </w:rPr>
      </w:pPr>
    </w:p>
    <w:p w:rsidR="00F1556E" w:rsidRDefault="00F1556E" w:rsidP="00F1556E">
      <w:pPr>
        <w:pStyle w:val="1"/>
        <w:rPr>
          <w:rFonts w:eastAsia="Times New Roman"/>
          <w:color w:val="000000"/>
          <w:sz w:val="28"/>
          <w:szCs w:val="28"/>
        </w:rPr>
      </w:pPr>
    </w:p>
    <w:p w:rsidR="00F1556E" w:rsidRDefault="00F1556E" w:rsidP="00F1556E">
      <w:pPr>
        <w:spacing w:line="273" w:lineRule="atLeast"/>
        <w:jc w:val="right"/>
        <w:rPr>
          <w:rFonts w:eastAsia="Times New Roman"/>
          <w:color w:val="000000"/>
        </w:rPr>
      </w:pPr>
      <w:r>
        <w:rPr>
          <w:rFonts w:eastAsia="Times New Roman"/>
          <w:color w:val="000000"/>
        </w:rPr>
        <w:t xml:space="preserve">Составил старший воспитатель </w:t>
      </w:r>
    </w:p>
    <w:p w:rsidR="00F1556E" w:rsidRDefault="00F1556E" w:rsidP="00F1556E">
      <w:pPr>
        <w:spacing w:line="273" w:lineRule="atLeast"/>
        <w:jc w:val="right"/>
        <w:rPr>
          <w:rFonts w:eastAsia="Times New Roman"/>
          <w:color w:val="000000"/>
        </w:rPr>
      </w:pPr>
      <w:proofErr w:type="spellStart"/>
      <w:r>
        <w:rPr>
          <w:rFonts w:eastAsia="Times New Roman"/>
          <w:color w:val="000000"/>
        </w:rPr>
        <w:t>Царькова</w:t>
      </w:r>
      <w:proofErr w:type="spellEnd"/>
      <w:r>
        <w:rPr>
          <w:rFonts w:eastAsia="Times New Roman"/>
          <w:color w:val="000000"/>
        </w:rPr>
        <w:t xml:space="preserve"> С.Г.</w:t>
      </w:r>
    </w:p>
    <w:p w:rsidR="00F1556E" w:rsidRDefault="00F1556E" w:rsidP="00F1556E">
      <w:pPr>
        <w:pStyle w:val="2"/>
        <w:jc w:val="both"/>
        <w:rPr>
          <w:rFonts w:eastAsia="Times New Roman"/>
          <w:sz w:val="28"/>
          <w:szCs w:val="28"/>
        </w:rPr>
      </w:pPr>
    </w:p>
    <w:p w:rsidR="00F1556E" w:rsidRDefault="00F1556E" w:rsidP="00F1556E">
      <w:pPr>
        <w:pStyle w:val="2"/>
        <w:rPr>
          <w:rFonts w:eastAsia="Times New Roman"/>
          <w:sz w:val="28"/>
          <w:szCs w:val="28"/>
        </w:rPr>
      </w:pPr>
    </w:p>
    <w:p w:rsidR="00F1556E" w:rsidRDefault="00F1556E" w:rsidP="00F1556E">
      <w:pPr>
        <w:pStyle w:val="2"/>
        <w:jc w:val="center"/>
        <w:rPr>
          <w:rFonts w:eastAsia="Times New Roman"/>
          <w:sz w:val="28"/>
          <w:szCs w:val="28"/>
        </w:rPr>
      </w:pPr>
      <w:r>
        <w:rPr>
          <w:rFonts w:eastAsia="Times New Roman"/>
          <w:sz w:val="28"/>
          <w:szCs w:val="28"/>
        </w:rPr>
        <w:t>08.06. 2018г.</w:t>
      </w:r>
    </w:p>
    <w:p w:rsidR="00F1556E" w:rsidRDefault="00F1556E" w:rsidP="00F1556E">
      <w:pPr>
        <w:pStyle w:val="2"/>
        <w:jc w:val="both"/>
        <w:rPr>
          <w:rFonts w:eastAsia="Times New Roman"/>
          <w:sz w:val="28"/>
          <w:szCs w:val="28"/>
        </w:rPr>
      </w:pPr>
      <w:r>
        <w:rPr>
          <w:rFonts w:eastAsia="Times New Roman"/>
          <w:sz w:val="28"/>
          <w:szCs w:val="28"/>
        </w:rPr>
        <w:lastRenderedPageBreak/>
        <w:t>Рекомендация 1. Учите детей использовать наблюдение</w:t>
      </w:r>
      <w:r>
        <w:rPr>
          <w:rFonts w:eastAsia="Times New Roman"/>
          <w:sz w:val="28"/>
          <w:szCs w:val="28"/>
        </w:rPr>
        <w:br/>
        <w:t>как способ познания</w:t>
      </w:r>
    </w:p>
    <w:p w:rsidR="00F1556E" w:rsidRDefault="00F1556E" w:rsidP="00F1556E">
      <w:pPr>
        <w:pStyle w:val="a3"/>
        <w:jc w:val="both"/>
        <w:rPr>
          <w:sz w:val="28"/>
          <w:szCs w:val="28"/>
        </w:rPr>
      </w:pPr>
      <w:r>
        <w:rPr>
          <w:sz w:val="28"/>
          <w:szCs w:val="28"/>
        </w:rPr>
        <w:t>Чтобы дошкольники воспринимали наблюдение как способ познания, понимали, когда его можно использовать, на конкретном примере, объясните им структуру наблюдения (см. приложение). Покажите, как на основе вопроса, проблемы или задачи, которая возникла перед дошкольниками, можно сформулировать цель наблюдения, определить план действий и найти ответ на вопрос, решить задачу. Благодаря этому дети научатся осознанно наблюдать за объектами и ситуациями в образовательном процессе и повседневной жизни. Примеры, когда воспитатель использует естественные и специально сконструированные образовательные ситуации, представлены в  картотек</w:t>
      </w:r>
      <w:proofErr w:type="gramStart"/>
      <w:r>
        <w:rPr>
          <w:sz w:val="28"/>
          <w:szCs w:val="28"/>
        </w:rPr>
        <w:t>е(</w:t>
      </w:r>
      <w:proofErr w:type="gramEnd"/>
      <w:r>
        <w:rPr>
          <w:sz w:val="28"/>
          <w:szCs w:val="28"/>
        </w:rPr>
        <w:t>приложение № 2)</w:t>
      </w:r>
    </w:p>
    <w:p w:rsidR="00F1556E" w:rsidRDefault="00F1556E" w:rsidP="00F1556E">
      <w:pPr>
        <w:pStyle w:val="a3"/>
        <w:jc w:val="both"/>
        <w:rPr>
          <w:sz w:val="28"/>
          <w:szCs w:val="28"/>
        </w:rPr>
      </w:pPr>
      <w:r>
        <w:rPr>
          <w:sz w:val="28"/>
          <w:szCs w:val="28"/>
        </w:rPr>
        <w:t>В ходе наблюдения проговаривайте, какая часть намеченной работы выполнена, поясняйте назначение отдельных действий, учите детей комментировать переход от одного этапа познавательного цикла к другому. В средней группе дошкольники уже могут при помощи взрослого сравнить поставленную задачу и полученный результат, сделать вывод о достижении цели, найти взаимосвязь с освоенной ранее информацией, размышлять, как применить сделанное ими открытие. Поддерживайте в детях эти инициативы. Это поможет со временем сделать наблюдение органичной частью процесса ухода за растениями, обитателями уголка природы, экскурсий, целевых прогулок.</w:t>
      </w:r>
    </w:p>
    <w:p w:rsidR="00F1556E" w:rsidRDefault="00F1556E" w:rsidP="00F1556E">
      <w:pPr>
        <w:pStyle w:val="2"/>
        <w:jc w:val="both"/>
        <w:rPr>
          <w:rFonts w:eastAsia="Times New Roman"/>
          <w:sz w:val="28"/>
          <w:szCs w:val="28"/>
        </w:rPr>
      </w:pPr>
      <w:r>
        <w:rPr>
          <w:rFonts w:eastAsia="Times New Roman"/>
          <w:sz w:val="28"/>
          <w:szCs w:val="28"/>
        </w:rPr>
        <w:t>Рекомендация 2. Расскажите детям, как фиксировать</w:t>
      </w:r>
      <w:r>
        <w:rPr>
          <w:rFonts w:eastAsia="Times New Roman"/>
          <w:sz w:val="28"/>
          <w:szCs w:val="28"/>
        </w:rPr>
        <w:br/>
        <w:t>результаты наблюдений</w:t>
      </w:r>
    </w:p>
    <w:p w:rsidR="00F1556E" w:rsidRDefault="00F1556E" w:rsidP="00F1556E">
      <w:pPr>
        <w:pStyle w:val="a3"/>
        <w:jc w:val="both"/>
        <w:rPr>
          <w:sz w:val="28"/>
          <w:szCs w:val="28"/>
        </w:rPr>
      </w:pPr>
      <w:r>
        <w:rPr>
          <w:sz w:val="28"/>
          <w:szCs w:val="28"/>
        </w:rPr>
        <w:t>Чтобы добытое детьми в ходе наблюдения представление стало знанием, запомнилось и использовалось в ходе познания, трудовой, продуктивной деятельности, коммуникации, для решения новых задач, нужно зафиксировать результат.</w:t>
      </w:r>
    </w:p>
    <w:p w:rsidR="00F1556E" w:rsidRDefault="00F1556E" w:rsidP="00F1556E">
      <w:pPr>
        <w:pStyle w:val="a3"/>
        <w:jc w:val="both"/>
        <w:rPr>
          <w:sz w:val="28"/>
          <w:szCs w:val="28"/>
        </w:rPr>
      </w:pPr>
      <w:r>
        <w:rPr>
          <w:sz w:val="28"/>
          <w:szCs w:val="28"/>
        </w:rPr>
        <w:t xml:space="preserve">Используйте для этого выразительные средства разных видов искусства, которые обогатят восприятие детей и научат их передавать свои впечатления от общения с природой. По словам В. А. Сухомлинского, должно быть организовано движение «от красоты природы – к красоте слова, музыки и живописи. Через красоту – к человечности». Ведь именно «благодаря восприятию </w:t>
      </w:r>
      <w:proofErr w:type="gramStart"/>
      <w:r>
        <w:rPr>
          <w:sz w:val="28"/>
          <w:szCs w:val="28"/>
        </w:rPr>
        <w:t>прекрасного</w:t>
      </w:r>
      <w:proofErr w:type="gramEnd"/>
      <w:r>
        <w:rPr>
          <w:sz w:val="28"/>
          <w:szCs w:val="28"/>
        </w:rPr>
        <w:t xml:space="preserve"> в природе и искусстве человек открывает прекрасное в самом себе».</w:t>
      </w:r>
    </w:p>
    <w:p w:rsidR="00F1556E" w:rsidRDefault="00F1556E" w:rsidP="00F1556E">
      <w:pPr>
        <w:pStyle w:val="a3"/>
        <w:jc w:val="both"/>
      </w:pPr>
      <w:r>
        <w:rPr>
          <w:i/>
          <w:iCs/>
          <w:vertAlign w:val="subscript"/>
        </w:rPr>
        <w:t xml:space="preserve">* Тимофеева Л.Л. </w:t>
      </w:r>
      <w:r>
        <w:rPr>
          <w:vertAlign w:val="subscript"/>
        </w:rPr>
        <w:t>Веселые деньки. Ребенок и окружающий мир. Альбом наблюдений. 3–4 года / Тимофеева Л.Л. – М.: БИНОМ. Лаборатория знаний: Редакция БИНОМ ДЕТСТВА, 2018. – 48 с.: ил. – </w:t>
      </w:r>
      <w:r>
        <w:rPr>
          <w:i/>
          <w:iCs/>
          <w:vertAlign w:val="subscript"/>
        </w:rPr>
        <w:t>(Мир открытий)</w:t>
      </w:r>
      <w:r>
        <w:rPr>
          <w:vertAlign w:val="subscript"/>
        </w:rPr>
        <w:t>.</w:t>
      </w:r>
    </w:p>
    <w:p w:rsidR="00F1556E" w:rsidRDefault="00F1556E" w:rsidP="00F1556E">
      <w:pPr>
        <w:pStyle w:val="a3"/>
        <w:jc w:val="both"/>
        <w:rPr>
          <w:sz w:val="28"/>
          <w:szCs w:val="28"/>
        </w:rPr>
      </w:pPr>
    </w:p>
    <w:p w:rsidR="00F1556E" w:rsidRDefault="00F1556E" w:rsidP="00F1556E">
      <w:pPr>
        <w:pStyle w:val="a3"/>
        <w:jc w:val="both"/>
        <w:rPr>
          <w:sz w:val="28"/>
          <w:szCs w:val="28"/>
        </w:rPr>
      </w:pPr>
      <w:r>
        <w:rPr>
          <w:sz w:val="28"/>
          <w:szCs w:val="28"/>
        </w:rPr>
        <w:lastRenderedPageBreak/>
        <w:t>Один из эффективных способов фиксации результатов наблюдения – специально подготовленные карточки. Это могут быть различные изображения, схемы, которые помогут сделать итоги познавательно-исследовательской деятельности наглядными, систематизировать полученную информацию. Также для этого можно использовать готовые методические пособия</w:t>
      </w:r>
      <w:r>
        <w:rPr>
          <w:sz w:val="28"/>
          <w:szCs w:val="28"/>
          <w:vertAlign w:val="superscript"/>
        </w:rPr>
        <w:t>*</w:t>
      </w:r>
      <w:r>
        <w:rPr>
          <w:sz w:val="28"/>
          <w:szCs w:val="28"/>
        </w:rPr>
        <w:t>. Подобный способ оформления результатов наблюдения обеспечит дошкольникам возможность вновь пережить приятные минуты общения с природой, сверстниками и взрослыми, вспомнить открытия, которые они сделали во время наблюдений.</w:t>
      </w:r>
    </w:p>
    <w:p w:rsidR="00F1556E" w:rsidRDefault="00F1556E" w:rsidP="00F1556E">
      <w:pPr>
        <w:pStyle w:val="3"/>
        <w:jc w:val="both"/>
        <w:rPr>
          <w:rFonts w:eastAsia="Times New Roman"/>
          <w:sz w:val="28"/>
          <w:szCs w:val="28"/>
        </w:rPr>
      </w:pPr>
      <w:r>
        <w:rPr>
          <w:rFonts w:eastAsia="Times New Roman"/>
          <w:sz w:val="28"/>
          <w:szCs w:val="28"/>
        </w:rPr>
        <w:t>Какие наблюдения организовать в летний период</w:t>
      </w:r>
    </w:p>
    <w:p w:rsidR="00F1556E" w:rsidRDefault="00F1556E" w:rsidP="00F1556E">
      <w:pPr>
        <w:pStyle w:val="a3"/>
        <w:jc w:val="both"/>
        <w:rPr>
          <w:sz w:val="28"/>
          <w:szCs w:val="28"/>
        </w:rPr>
      </w:pPr>
      <w:r>
        <w:rPr>
          <w:sz w:val="28"/>
          <w:szCs w:val="28"/>
        </w:rPr>
        <w:t> </w:t>
      </w:r>
    </w:p>
    <w:p w:rsidR="00F1556E" w:rsidRDefault="00F1556E" w:rsidP="00F1556E">
      <w:pPr>
        <w:pStyle w:val="a3"/>
        <w:jc w:val="both"/>
        <w:rPr>
          <w:sz w:val="28"/>
          <w:szCs w:val="28"/>
        </w:rPr>
      </w:pPr>
      <w:r>
        <w:rPr>
          <w:noProof/>
          <w:sz w:val="28"/>
          <w:szCs w:val="28"/>
        </w:rPr>
        <w:drawing>
          <wp:inline distT="0" distB="0" distL="0" distR="0" wp14:anchorId="6D05AD9E" wp14:editId="0DE273B9">
            <wp:extent cx="95885" cy="95885"/>
            <wp:effectExtent l="0" t="0" r="0" b="0"/>
            <wp:docPr id="5" name="Рисунок 5" descr="http://e.profkiosk.ru/service_tbn2/ctkiq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profkiosk.ru/service_tbn2/ctkiq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Pr>
          <w:sz w:val="28"/>
          <w:szCs w:val="28"/>
        </w:rPr>
        <w:t>За потенциальными опасностями, такими как жалящие насекомые, ядовитые растения и грибы и др.</w:t>
      </w:r>
    </w:p>
    <w:p w:rsidR="00F1556E" w:rsidRDefault="00F1556E" w:rsidP="00F1556E">
      <w:pPr>
        <w:pStyle w:val="a3"/>
        <w:jc w:val="both"/>
        <w:rPr>
          <w:sz w:val="28"/>
          <w:szCs w:val="28"/>
        </w:rPr>
      </w:pPr>
      <w:r>
        <w:rPr>
          <w:noProof/>
          <w:sz w:val="28"/>
          <w:szCs w:val="28"/>
        </w:rPr>
        <w:drawing>
          <wp:inline distT="0" distB="0" distL="0" distR="0" wp14:anchorId="437E3448" wp14:editId="5BA89136">
            <wp:extent cx="95885" cy="95885"/>
            <wp:effectExtent l="0" t="0" r="0" b="0"/>
            <wp:docPr id="4" name="Рисунок 4" descr="http://e.profkiosk.ru/service_tbn2/ctkiq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profkiosk.ru/service_tbn2/ctkiq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Pr>
          <w:sz w:val="28"/>
          <w:szCs w:val="28"/>
        </w:rPr>
        <w:t>Развитием растений, поведением животных.</w:t>
      </w:r>
    </w:p>
    <w:p w:rsidR="00F1556E" w:rsidRDefault="00F1556E" w:rsidP="00F1556E">
      <w:pPr>
        <w:pStyle w:val="a3"/>
        <w:jc w:val="both"/>
        <w:rPr>
          <w:sz w:val="28"/>
          <w:szCs w:val="28"/>
        </w:rPr>
      </w:pPr>
      <w:r>
        <w:rPr>
          <w:noProof/>
          <w:sz w:val="28"/>
          <w:szCs w:val="28"/>
        </w:rPr>
        <w:drawing>
          <wp:inline distT="0" distB="0" distL="0" distR="0" wp14:anchorId="6CD7A366" wp14:editId="27A477A4">
            <wp:extent cx="95885" cy="95885"/>
            <wp:effectExtent l="0" t="0" r="0" b="0"/>
            <wp:docPr id="3" name="Рисунок 3" descr="http://e.profkiosk.ru/service_tbn2/ctkiq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profkiosk.ru/service_tbn2/ctkiq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Pr>
          <w:sz w:val="28"/>
          <w:szCs w:val="28"/>
        </w:rPr>
        <w:t>Природными явлениями и погодными условиями летом, природными сообществами (луг, лес, река).</w:t>
      </w:r>
    </w:p>
    <w:p w:rsidR="00F1556E" w:rsidRDefault="00F1556E" w:rsidP="00F1556E">
      <w:pPr>
        <w:pStyle w:val="a3"/>
        <w:jc w:val="both"/>
        <w:rPr>
          <w:sz w:val="28"/>
          <w:szCs w:val="28"/>
        </w:rPr>
      </w:pPr>
      <w:r>
        <w:rPr>
          <w:noProof/>
          <w:sz w:val="28"/>
          <w:szCs w:val="28"/>
        </w:rPr>
        <w:drawing>
          <wp:inline distT="0" distB="0" distL="0" distR="0" wp14:anchorId="6B8EA485" wp14:editId="5A4A6944">
            <wp:extent cx="95885" cy="95885"/>
            <wp:effectExtent l="0" t="0" r="0" b="0"/>
            <wp:docPr id="2" name="Рисунок 2" descr="http://e.profkiosk.ru/service_tbn2/ctkiq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profkiosk.ru/service_tbn2/ctkiq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Pr>
          <w:sz w:val="28"/>
          <w:szCs w:val="28"/>
        </w:rPr>
        <w:t>Общественными местами (вокзал, магазин, гостиница) и связанными с ними правилами безопасности.</w:t>
      </w:r>
    </w:p>
    <w:p w:rsidR="00F1556E" w:rsidRDefault="00F1556E" w:rsidP="00F1556E">
      <w:pPr>
        <w:pStyle w:val="a3"/>
        <w:jc w:val="both"/>
        <w:rPr>
          <w:sz w:val="28"/>
          <w:szCs w:val="28"/>
        </w:rPr>
      </w:pPr>
      <w:r>
        <w:rPr>
          <w:noProof/>
          <w:sz w:val="28"/>
          <w:szCs w:val="28"/>
        </w:rPr>
        <w:drawing>
          <wp:inline distT="0" distB="0" distL="0" distR="0" wp14:anchorId="73B54591" wp14:editId="0C3AD326">
            <wp:extent cx="95885" cy="95885"/>
            <wp:effectExtent l="0" t="0" r="0" b="0"/>
            <wp:docPr id="1" name="Рисунок 1" descr="http://e.profkiosk.ru/service_tbn2/ctkiq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rofkiosk.ru/service_tbn2/ctkiqx.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Pr>
          <w:sz w:val="28"/>
          <w:szCs w:val="28"/>
        </w:rPr>
        <w:t>Трудом и отдыхом людей, различными мероприятиями</w:t>
      </w:r>
    </w:p>
    <w:p w:rsidR="00F1556E" w:rsidRDefault="00F1556E" w:rsidP="00F1556E">
      <w:pPr>
        <w:pStyle w:val="2"/>
        <w:jc w:val="both"/>
        <w:rPr>
          <w:rFonts w:eastAsia="Times New Roman"/>
          <w:sz w:val="28"/>
          <w:szCs w:val="28"/>
        </w:rPr>
      </w:pPr>
      <w:r>
        <w:rPr>
          <w:rFonts w:eastAsia="Times New Roman"/>
          <w:sz w:val="28"/>
          <w:szCs w:val="28"/>
        </w:rPr>
        <w:t>Рекомендация 3. Учите выявлять взаимосвязи в природе,</w:t>
      </w:r>
      <w:r>
        <w:rPr>
          <w:rFonts w:eastAsia="Times New Roman"/>
          <w:sz w:val="28"/>
          <w:szCs w:val="28"/>
        </w:rPr>
        <w:br/>
        <w:t>делать выводы</w:t>
      </w:r>
    </w:p>
    <w:p w:rsidR="00F1556E" w:rsidRDefault="00F1556E" w:rsidP="00F1556E">
      <w:pPr>
        <w:pStyle w:val="a3"/>
        <w:jc w:val="both"/>
        <w:rPr>
          <w:sz w:val="28"/>
          <w:szCs w:val="28"/>
        </w:rPr>
      </w:pPr>
      <w:r>
        <w:rPr>
          <w:sz w:val="28"/>
          <w:szCs w:val="28"/>
        </w:rPr>
        <w:t xml:space="preserve">Чтобы выполнить требования ФГОС </w:t>
      </w:r>
      <w:proofErr w:type="gramStart"/>
      <w:r>
        <w:rPr>
          <w:sz w:val="28"/>
          <w:szCs w:val="28"/>
        </w:rPr>
        <w:t>ДО</w:t>
      </w:r>
      <w:proofErr w:type="gramEnd"/>
      <w:r>
        <w:rPr>
          <w:sz w:val="28"/>
          <w:szCs w:val="28"/>
        </w:rPr>
        <w:t xml:space="preserve"> и сформировать </w:t>
      </w:r>
      <w:proofErr w:type="gramStart"/>
      <w:r>
        <w:rPr>
          <w:sz w:val="28"/>
          <w:szCs w:val="28"/>
        </w:rPr>
        <w:t>у</w:t>
      </w:r>
      <w:proofErr w:type="gramEnd"/>
      <w:r>
        <w:rPr>
          <w:sz w:val="28"/>
          <w:szCs w:val="28"/>
        </w:rPr>
        <w:t> детей умения сравнивать, сопоставлять, анализировать, способности выявлять взаимосвязи в природе, между природой и деятельностью человека, используйте не только традиционные для дошкольного образования распознающие наблюдения, но и другие разновидности данного метода обучения.</w:t>
      </w:r>
    </w:p>
    <w:p w:rsidR="00F1556E" w:rsidRDefault="00F1556E" w:rsidP="00F1556E">
      <w:pPr>
        <w:pStyle w:val="a3"/>
        <w:jc w:val="both"/>
        <w:rPr>
          <w:sz w:val="28"/>
          <w:szCs w:val="28"/>
        </w:rPr>
      </w:pPr>
      <w:r>
        <w:rPr>
          <w:sz w:val="28"/>
          <w:szCs w:val="28"/>
        </w:rPr>
        <w:t xml:space="preserve">Распознающее наблюдение позволяет формировать у детей представления о разнообразии объектов и явлений живой и неживой природы, социальных отношениях. </w:t>
      </w:r>
      <w:proofErr w:type="gramStart"/>
      <w:r>
        <w:rPr>
          <w:sz w:val="28"/>
          <w:szCs w:val="28"/>
        </w:rPr>
        <w:t>Для сравнительного наблюдения характерно наличие сразу двух-трех объектов или явлений, состояний одного и того же объекта в разное время, которые необходимо сравнить.</w:t>
      </w:r>
      <w:proofErr w:type="gramEnd"/>
      <w:r>
        <w:rPr>
          <w:sz w:val="28"/>
          <w:szCs w:val="28"/>
        </w:rPr>
        <w:t xml:space="preserve"> Данная разновидность наблюдения позволяет детям выявить отличительные черты объектов наблюдения и их сходства, особенности роста и развития растений, животных, сезонные изменения в природе.</w:t>
      </w:r>
    </w:p>
    <w:p w:rsidR="00F1556E" w:rsidRDefault="00F1556E" w:rsidP="00F1556E">
      <w:pPr>
        <w:pStyle w:val="a3"/>
        <w:jc w:val="both"/>
        <w:rPr>
          <w:sz w:val="28"/>
          <w:szCs w:val="28"/>
        </w:rPr>
      </w:pPr>
      <w:r>
        <w:rPr>
          <w:sz w:val="28"/>
          <w:szCs w:val="28"/>
        </w:rPr>
        <w:lastRenderedPageBreak/>
        <w:t>По мере того как дошкольники накопят знания и опыт наблюдения, учите их выявлять причинно-следственные связи, взаимосвязи в природе, сопоставлять факты, по отдельным фрагментам восстановить целостную картину. На этом этапе лучше использовать дедуктивные наблюдения.</w:t>
      </w:r>
    </w:p>
    <w:p w:rsidR="00F1556E" w:rsidRDefault="00F1556E" w:rsidP="00F1556E">
      <w:pPr>
        <w:pStyle w:val="2"/>
        <w:jc w:val="both"/>
        <w:rPr>
          <w:rFonts w:eastAsia="Times New Roman"/>
          <w:sz w:val="28"/>
          <w:szCs w:val="28"/>
        </w:rPr>
      </w:pPr>
      <w:r>
        <w:rPr>
          <w:rFonts w:eastAsia="Times New Roman"/>
          <w:sz w:val="28"/>
          <w:szCs w:val="28"/>
        </w:rPr>
        <w:t>Рекомендация 4. Учите детей организовывать самонаблюдение</w:t>
      </w:r>
    </w:p>
    <w:p w:rsidR="00F1556E" w:rsidRDefault="00F1556E" w:rsidP="00F1556E">
      <w:pPr>
        <w:pStyle w:val="a3"/>
        <w:jc w:val="both"/>
        <w:rPr>
          <w:sz w:val="28"/>
          <w:szCs w:val="28"/>
        </w:rPr>
      </w:pPr>
      <w:r>
        <w:rPr>
          <w:sz w:val="28"/>
          <w:szCs w:val="28"/>
        </w:rPr>
        <w:t>Еще один вид наблюдения – самонаблюдение – значимый способ самопознания, ознакомления с социальными нормами. Самонаблюдение требует определенного уровня развития рефлексии и в то же время является фактором становления рефлексивных способностей.</w:t>
      </w:r>
    </w:p>
    <w:p w:rsidR="00F1556E" w:rsidRDefault="00F1556E" w:rsidP="00F1556E">
      <w:pPr>
        <w:pStyle w:val="a3"/>
        <w:jc w:val="both"/>
        <w:rPr>
          <w:sz w:val="28"/>
          <w:szCs w:val="28"/>
        </w:rPr>
      </w:pPr>
      <w:r>
        <w:rPr>
          <w:sz w:val="28"/>
          <w:szCs w:val="28"/>
        </w:rPr>
        <w:t>Детей второй младшей группы можно научить следить за своим самочувствием, осуществлять самонаблюдение в ходе двигательной деятельности и при необходимости менять ее характер. В старшем дошкольном возрасте самонаблюдение помогает ребенку оценить соответствие собственных действий знакомым правилам. Однако дошкольникам часто требуется помощь взрослого, поэтому такие наблюдения, как «Я примерный пешеход», «Я образцовый пассажир», «Я соблюдаю режим», проводите вместе с детьми, направляйте их внимание на важные детали.</w:t>
      </w:r>
    </w:p>
    <w:p w:rsidR="00F1556E" w:rsidRDefault="00F1556E" w:rsidP="00F1556E">
      <w:pPr>
        <w:pStyle w:val="2"/>
        <w:jc w:val="both"/>
        <w:rPr>
          <w:rFonts w:eastAsia="Times New Roman"/>
          <w:sz w:val="28"/>
          <w:szCs w:val="28"/>
        </w:rPr>
      </w:pPr>
      <w:r>
        <w:rPr>
          <w:rFonts w:eastAsia="Times New Roman"/>
          <w:sz w:val="28"/>
          <w:szCs w:val="28"/>
        </w:rPr>
        <w:t xml:space="preserve">Рекомендация 5. Учите детей взаимодействовать </w:t>
      </w:r>
      <w:proofErr w:type="gramStart"/>
      <w:r>
        <w:rPr>
          <w:rFonts w:eastAsia="Times New Roman"/>
          <w:sz w:val="28"/>
          <w:szCs w:val="28"/>
        </w:rPr>
        <w:t>со</w:t>
      </w:r>
      <w:proofErr w:type="gramEnd"/>
      <w:r>
        <w:rPr>
          <w:rFonts w:eastAsia="Times New Roman"/>
          <w:sz w:val="28"/>
          <w:szCs w:val="28"/>
        </w:rPr>
        <w:t> взрослыми и сверстниками в ходе наблюдения</w:t>
      </w:r>
    </w:p>
    <w:p w:rsidR="00F1556E" w:rsidRDefault="00F1556E" w:rsidP="00F1556E">
      <w:pPr>
        <w:pStyle w:val="a3"/>
        <w:jc w:val="both"/>
        <w:rPr>
          <w:sz w:val="28"/>
          <w:szCs w:val="28"/>
        </w:rPr>
      </w:pPr>
      <w:r>
        <w:rPr>
          <w:sz w:val="28"/>
          <w:szCs w:val="28"/>
        </w:rPr>
        <w:t>В старших дошкольных группах учите детей распределять обязанности при подготовке к познавательно-исследовательской деятельности, в ходе наблюдения и фиксации его итогов, вступать в диалог, обсуждать план и условия проведения наблюдения, полученные результаты. В ходе общения с дошкольниками учите их формулировать выводы, ответы на вопросы, внимательно слушать партнеров по деятельности, договариваться и приходить к общему решению, излагать свое мнение и аргументировать свою точку зрения, использовать вежливые слова, составлять краткие рассказы. Сформированные таким образом умения станут основой для становления коммуникативных универсальных учебных действий в начальной школе.</w:t>
      </w:r>
    </w:p>
    <w:p w:rsidR="00F1556E" w:rsidRDefault="00F1556E" w:rsidP="00F1556E">
      <w:pPr>
        <w:jc w:val="both"/>
        <w:rPr>
          <w:rFonts w:eastAsia="Times New Roman"/>
          <w:sz w:val="28"/>
          <w:szCs w:val="28"/>
        </w:rPr>
      </w:pPr>
      <w:r>
        <w:rPr>
          <w:rFonts w:eastAsia="Times New Roman"/>
          <w:sz w:val="28"/>
          <w:szCs w:val="28"/>
        </w:rPr>
        <w:t>Пять способов, которые помогут детям зафиксировать результаты наблюдений</w:t>
      </w:r>
    </w:p>
    <w:p w:rsidR="00F1556E" w:rsidRDefault="00F1556E" w:rsidP="00F1556E">
      <w:pPr>
        <w:pStyle w:val="e-nwtext"/>
        <w:jc w:val="both"/>
        <w:rPr>
          <w:sz w:val="28"/>
          <w:szCs w:val="28"/>
        </w:rPr>
      </w:pPr>
      <w:r>
        <w:rPr>
          <w:b/>
          <w:bCs/>
          <w:sz w:val="28"/>
          <w:szCs w:val="28"/>
        </w:rPr>
        <w:t>1.</w:t>
      </w:r>
      <w:r>
        <w:rPr>
          <w:sz w:val="28"/>
          <w:szCs w:val="28"/>
        </w:rPr>
        <w:t xml:space="preserve"> Используйте приемы, методы и формы работы, которые соответствуют цели и содержанию наблюдения и помогут детям осмыслить </w:t>
      </w:r>
      <w:proofErr w:type="gramStart"/>
      <w:r>
        <w:rPr>
          <w:sz w:val="28"/>
          <w:szCs w:val="28"/>
        </w:rPr>
        <w:t>увиденное</w:t>
      </w:r>
      <w:proofErr w:type="gramEnd"/>
      <w:r>
        <w:rPr>
          <w:sz w:val="28"/>
          <w:szCs w:val="28"/>
        </w:rPr>
        <w:t>, систематизировать полученные сведения.</w:t>
      </w:r>
    </w:p>
    <w:p w:rsidR="00F1556E" w:rsidRDefault="00F1556E" w:rsidP="00F1556E">
      <w:pPr>
        <w:pStyle w:val="e-nwtext"/>
        <w:jc w:val="both"/>
        <w:rPr>
          <w:sz w:val="28"/>
          <w:szCs w:val="28"/>
        </w:rPr>
      </w:pPr>
      <w:r>
        <w:rPr>
          <w:b/>
          <w:bCs/>
          <w:sz w:val="28"/>
          <w:szCs w:val="28"/>
        </w:rPr>
        <w:lastRenderedPageBreak/>
        <w:t>2.</w:t>
      </w:r>
      <w:r>
        <w:rPr>
          <w:sz w:val="28"/>
          <w:szCs w:val="28"/>
        </w:rPr>
        <w:t xml:space="preserve"> Помогите детям сформулировать ответ на поставленный вопрос, охарактеризовать открытый ими факт, изученное явление, объект с учетом их возраста.</w:t>
      </w:r>
    </w:p>
    <w:p w:rsidR="00F1556E" w:rsidRDefault="00F1556E" w:rsidP="00F1556E">
      <w:pPr>
        <w:pStyle w:val="e-nwtext"/>
        <w:jc w:val="both"/>
        <w:rPr>
          <w:sz w:val="28"/>
          <w:szCs w:val="28"/>
        </w:rPr>
      </w:pPr>
      <w:r>
        <w:rPr>
          <w:b/>
          <w:bCs/>
          <w:sz w:val="28"/>
          <w:szCs w:val="28"/>
        </w:rPr>
        <w:t>3.</w:t>
      </w:r>
      <w:r>
        <w:rPr>
          <w:sz w:val="28"/>
          <w:szCs w:val="28"/>
        </w:rPr>
        <w:t xml:space="preserve"> Предложите дошкольникам составить краткий рассказ по итогам наблюдения.</w:t>
      </w:r>
    </w:p>
    <w:p w:rsidR="00F1556E" w:rsidRDefault="00F1556E" w:rsidP="00F1556E">
      <w:pPr>
        <w:pStyle w:val="e-nwtext"/>
        <w:jc w:val="both"/>
        <w:rPr>
          <w:sz w:val="28"/>
          <w:szCs w:val="28"/>
        </w:rPr>
      </w:pPr>
      <w:r>
        <w:rPr>
          <w:b/>
          <w:bCs/>
          <w:sz w:val="28"/>
          <w:szCs w:val="28"/>
        </w:rPr>
        <w:t>4.</w:t>
      </w:r>
      <w:r>
        <w:rPr>
          <w:sz w:val="28"/>
          <w:szCs w:val="28"/>
        </w:rPr>
        <w:t xml:space="preserve"> Предложите выполнить рисунок, составить схему, модель изучаемого объекта или явления. Это поможет детям отследить его изменения, динамику развития.</w:t>
      </w:r>
    </w:p>
    <w:p w:rsidR="00F1556E" w:rsidRDefault="00F1556E" w:rsidP="00F1556E">
      <w:pPr>
        <w:pStyle w:val="e-nwtext"/>
        <w:jc w:val="both"/>
        <w:rPr>
          <w:sz w:val="28"/>
          <w:szCs w:val="28"/>
        </w:rPr>
      </w:pPr>
      <w:r>
        <w:rPr>
          <w:b/>
          <w:bCs/>
          <w:sz w:val="28"/>
          <w:szCs w:val="28"/>
        </w:rPr>
        <w:t>5.</w:t>
      </w:r>
      <w:r>
        <w:rPr>
          <w:sz w:val="28"/>
          <w:szCs w:val="28"/>
        </w:rPr>
        <w:t xml:space="preserve"> Используйте специальные карточки с изображением объектов наблюдений.</w:t>
      </w:r>
    </w:p>
    <w:p w:rsidR="00F1556E" w:rsidRDefault="00F1556E" w:rsidP="00F1556E">
      <w:pPr>
        <w:pStyle w:val="2"/>
        <w:jc w:val="both"/>
        <w:rPr>
          <w:rFonts w:eastAsia="Times New Roman"/>
          <w:sz w:val="28"/>
          <w:szCs w:val="28"/>
        </w:rPr>
      </w:pPr>
      <w:r>
        <w:rPr>
          <w:rFonts w:eastAsia="Times New Roman"/>
          <w:sz w:val="28"/>
          <w:szCs w:val="28"/>
        </w:rPr>
        <w:t>Рекомендация 6. Знакомьте детей с правилами проведения наблюдений</w:t>
      </w:r>
    </w:p>
    <w:p w:rsidR="00F1556E" w:rsidRDefault="00F1556E" w:rsidP="00F1556E">
      <w:pPr>
        <w:pStyle w:val="a3"/>
        <w:jc w:val="both"/>
        <w:rPr>
          <w:sz w:val="28"/>
          <w:szCs w:val="28"/>
        </w:rPr>
      </w:pPr>
      <w:r>
        <w:rPr>
          <w:sz w:val="28"/>
          <w:szCs w:val="28"/>
        </w:rPr>
        <w:t>Наблюдение как способ познания не предполагает контакта наблюдателя с изучаемым объектом, его вмешательства в естественный ход событий. Однако если не знать базовых правил проведения наблюдения, правил безопасного для природы и человека поведения, можно столкнуться с проблемными ситуациями.</w:t>
      </w:r>
    </w:p>
    <w:p w:rsidR="00F1556E" w:rsidRDefault="00F1556E" w:rsidP="00F1556E">
      <w:pPr>
        <w:pStyle w:val="a3"/>
        <w:jc w:val="both"/>
        <w:rPr>
          <w:sz w:val="28"/>
          <w:szCs w:val="28"/>
        </w:rPr>
      </w:pPr>
      <w:r>
        <w:rPr>
          <w:sz w:val="28"/>
          <w:szCs w:val="28"/>
        </w:rPr>
        <w:t xml:space="preserve">Познакомьте дошкольников с общими и частными правилами проведения наблюдения. Обратите внимание на формулировки правил. Они должны быть позитивными и содержать четкие указания к действию: «Собираясь организовать наблюдение, выбери место, где тебе </w:t>
      </w:r>
      <w:proofErr w:type="gramStart"/>
      <w:r>
        <w:rPr>
          <w:sz w:val="28"/>
          <w:szCs w:val="28"/>
        </w:rPr>
        <w:t>будет удобно и ты не будешь</w:t>
      </w:r>
      <w:proofErr w:type="gramEnd"/>
      <w:r>
        <w:rPr>
          <w:sz w:val="28"/>
          <w:szCs w:val="28"/>
        </w:rPr>
        <w:t xml:space="preserve"> никому мешать», «Наблюдая, не уходи с территории участка группы», «Наблюдая, не вмешивайся в жизнь растений, животных». В каждой конкретной ситуации общие правила могут иметь дополнения. Например: «При наблюдении за птицами в период гнездования соблюдайте тишину».</w:t>
      </w:r>
    </w:p>
    <w:p w:rsidR="00F1556E" w:rsidRDefault="00F1556E" w:rsidP="00F1556E">
      <w:pPr>
        <w:pStyle w:val="a3"/>
        <w:jc w:val="both"/>
        <w:rPr>
          <w:sz w:val="28"/>
          <w:szCs w:val="28"/>
        </w:rPr>
      </w:pPr>
      <w:r>
        <w:rPr>
          <w:sz w:val="28"/>
          <w:szCs w:val="28"/>
        </w:rPr>
        <w:t>Напоминайте перед началом наблюдения наиболее значимые правила младшим дошкольникам. Старшим детям предлагайте самостоятельно выделить и воспроизвести важные для данной ситуации правила. Дети средней группы также смогут выявить в ходе самонаблюдения, соответствуют ли их действия правилам.</w:t>
      </w:r>
    </w:p>
    <w:p w:rsidR="00F1556E" w:rsidRDefault="00F1556E" w:rsidP="00F1556E">
      <w:pPr>
        <w:pStyle w:val="2"/>
        <w:jc w:val="both"/>
        <w:rPr>
          <w:rFonts w:eastAsia="Times New Roman"/>
          <w:sz w:val="28"/>
          <w:szCs w:val="28"/>
        </w:rPr>
      </w:pPr>
      <w:r>
        <w:rPr>
          <w:rFonts w:eastAsia="Times New Roman"/>
          <w:sz w:val="28"/>
          <w:szCs w:val="28"/>
        </w:rPr>
        <w:t>Рекомендация 7. Стремитесь сохранить эмоциональное общение детей с природой</w:t>
      </w:r>
    </w:p>
    <w:p w:rsidR="00F1556E" w:rsidRDefault="00F1556E" w:rsidP="00F1556E">
      <w:pPr>
        <w:pStyle w:val="a3"/>
        <w:jc w:val="both"/>
        <w:rPr>
          <w:sz w:val="28"/>
          <w:szCs w:val="28"/>
        </w:rPr>
      </w:pPr>
      <w:r>
        <w:rPr>
          <w:sz w:val="28"/>
          <w:szCs w:val="28"/>
        </w:rPr>
        <w:t>Даже серьезные познавательные задачи, которые ставит воспитатель в ходе наблюдения, не должны исключать живого общения детей с природой, эстетических впечатлений и положительных эмоций. Развитие эмоциональной сферы ребенка – важный фактор и условие его разностороннего развития.</w:t>
      </w:r>
    </w:p>
    <w:p w:rsidR="00F1556E" w:rsidRDefault="00F1556E" w:rsidP="00F1556E">
      <w:pPr>
        <w:pStyle w:val="a3"/>
        <w:jc w:val="both"/>
        <w:rPr>
          <w:sz w:val="28"/>
          <w:szCs w:val="28"/>
        </w:rPr>
      </w:pPr>
      <w:r>
        <w:rPr>
          <w:sz w:val="28"/>
          <w:szCs w:val="28"/>
        </w:rPr>
        <w:lastRenderedPageBreak/>
        <w:t>Наблюдение может стать фактором развития эмоциональной сферы дошкольников, основой для овладения системой эстетических ценностей и норм экологической этики. Информация, которую дети получают в ходе наблюдения, ее «</w:t>
      </w:r>
      <w:proofErr w:type="spellStart"/>
      <w:r>
        <w:rPr>
          <w:sz w:val="28"/>
          <w:szCs w:val="28"/>
        </w:rPr>
        <w:t>прочувствование</w:t>
      </w:r>
      <w:proofErr w:type="spellEnd"/>
      <w:r>
        <w:rPr>
          <w:sz w:val="28"/>
          <w:szCs w:val="28"/>
        </w:rPr>
        <w:t>» обеспечивает личностную значимость знаний, их осмысление, а также формирует субъектное ценностное отношение личности к миру природы и обществу.</w:t>
      </w:r>
    </w:p>
    <w:p w:rsidR="00F1556E" w:rsidRDefault="00F1556E" w:rsidP="00F1556E">
      <w:pPr>
        <w:pStyle w:val="2"/>
        <w:jc w:val="both"/>
        <w:rPr>
          <w:rFonts w:eastAsia="Times New Roman"/>
          <w:sz w:val="28"/>
          <w:szCs w:val="28"/>
        </w:rPr>
      </w:pPr>
      <w:r>
        <w:rPr>
          <w:rFonts w:eastAsia="Times New Roman"/>
          <w:sz w:val="28"/>
          <w:szCs w:val="28"/>
        </w:rPr>
        <w:t>Рекомендация 8. Учитывайте возрастные особенности детей</w:t>
      </w:r>
    </w:p>
    <w:p w:rsidR="00F1556E" w:rsidRDefault="00F1556E" w:rsidP="00F1556E">
      <w:pPr>
        <w:pStyle w:val="a3"/>
        <w:jc w:val="both"/>
        <w:rPr>
          <w:sz w:val="28"/>
          <w:szCs w:val="28"/>
        </w:rPr>
      </w:pPr>
      <w:r>
        <w:rPr>
          <w:sz w:val="28"/>
          <w:szCs w:val="28"/>
        </w:rPr>
        <w:t>Особенности младших дошкольников определяют их готовность наблюдать за ярким, движущимся объектом, особый интерес для них представляют животные. Дети 3–4 лет могут при помощи наблюдения выявить наиболее наглядные свойства объектов.</w:t>
      </w:r>
    </w:p>
    <w:p w:rsidR="00F1556E" w:rsidRDefault="00F1556E" w:rsidP="00F1556E">
      <w:pPr>
        <w:pStyle w:val="a3"/>
        <w:jc w:val="both"/>
        <w:rPr>
          <w:sz w:val="28"/>
          <w:szCs w:val="28"/>
        </w:rPr>
      </w:pPr>
      <w:r>
        <w:rPr>
          <w:sz w:val="28"/>
          <w:szCs w:val="28"/>
        </w:rPr>
        <w:t>Основные задачи наблюдения – сформировать у детей познавательный интерес, представления о том, как можно проявлять свои чувства. Дошкольники пятого года жизни могут выделить отличительные признаки объектов наблюдения, сравнить их между собой. Воспитанники средней группы способны на основе элементарной игровой или практической задачи увидеть цель наблюдения, по его итогам сделать вывод.</w:t>
      </w:r>
    </w:p>
    <w:p w:rsidR="00F1556E" w:rsidRDefault="00F1556E" w:rsidP="00F1556E">
      <w:pPr>
        <w:pStyle w:val="a3"/>
        <w:jc w:val="both"/>
        <w:rPr>
          <w:sz w:val="28"/>
          <w:szCs w:val="28"/>
        </w:rPr>
      </w:pPr>
      <w:r>
        <w:rPr>
          <w:sz w:val="28"/>
          <w:szCs w:val="28"/>
        </w:rPr>
        <w:t>Организуйте с детьми старшего дошкольного возраста серии наблюдений. Они позволят сформировать представления о развитии животных и растений, особенностях их жизнедеятельности в разные сезоны, о взаимосвязях в природе. В этот период дети начинают ориентироваться на познавательные результаты наблюдений, могут сформулировать вывод в соответствии с поставленной целью. Старшие дошкольники способны с большой долей самостоятельности определить цель, наметить элементарный план действий, провести наблюдение. При этом важно с помощью различных приемов и методов поддерживать и активизировать самостоятельную познавательно-исследовательскую деятельность детей, подводить их к самостоятельным выводам, помогать применять полученные знания.</w:t>
      </w:r>
    </w:p>
    <w:p w:rsidR="00F1556E" w:rsidRDefault="00F1556E" w:rsidP="00F1556E">
      <w:pPr>
        <w:pStyle w:val="a3"/>
        <w:jc w:val="both"/>
        <w:rPr>
          <w:sz w:val="28"/>
          <w:szCs w:val="28"/>
        </w:rPr>
      </w:pPr>
      <w:r>
        <w:rPr>
          <w:sz w:val="28"/>
          <w:szCs w:val="28"/>
        </w:rPr>
        <w:t>На седьмом году жизни возникают способность и интерес к обобщению, дети учатся выявлять взаимосвязи в окружающем мире. Организуйте с ними наблюдения, которые систематизируют и обобщат их знания, позволят увидеть в объектах и явлениях природы существенные признаки, выявить общие закономерности.</w:t>
      </w:r>
    </w:p>
    <w:p w:rsidR="00F1556E" w:rsidRDefault="00F1556E" w:rsidP="00F1556E">
      <w:pPr>
        <w:jc w:val="both"/>
        <w:rPr>
          <w:rFonts w:eastAsia="Times New Roman"/>
          <w:sz w:val="28"/>
          <w:szCs w:val="28"/>
        </w:rPr>
      </w:pPr>
    </w:p>
    <w:p w:rsidR="00F1556E" w:rsidRDefault="00F1556E" w:rsidP="00F1556E">
      <w:pPr>
        <w:jc w:val="both"/>
        <w:rPr>
          <w:rFonts w:eastAsia="Times New Roman"/>
          <w:sz w:val="28"/>
          <w:szCs w:val="28"/>
        </w:rPr>
      </w:pPr>
    </w:p>
    <w:p w:rsidR="00F1556E" w:rsidRDefault="00F1556E" w:rsidP="00F1556E">
      <w:pPr>
        <w:jc w:val="both"/>
        <w:rPr>
          <w:rFonts w:eastAsia="Times New Roman"/>
          <w:sz w:val="28"/>
          <w:szCs w:val="28"/>
        </w:rPr>
      </w:pPr>
    </w:p>
    <w:p w:rsidR="00F1556E" w:rsidRDefault="00F1556E" w:rsidP="00F1556E">
      <w:pPr>
        <w:jc w:val="both"/>
        <w:rPr>
          <w:rFonts w:eastAsia="Times New Roman"/>
          <w:sz w:val="28"/>
          <w:szCs w:val="28"/>
        </w:rPr>
      </w:pPr>
    </w:p>
    <w:p w:rsidR="00F1556E" w:rsidRDefault="00F1556E" w:rsidP="00F1556E">
      <w:pPr>
        <w:jc w:val="both"/>
        <w:rPr>
          <w:rFonts w:eastAsia="Times New Roman"/>
          <w:sz w:val="28"/>
          <w:szCs w:val="28"/>
        </w:rPr>
      </w:pPr>
    </w:p>
    <w:p w:rsidR="00F1556E" w:rsidRDefault="00F1556E" w:rsidP="00F1556E">
      <w:pPr>
        <w:jc w:val="both"/>
        <w:rPr>
          <w:rFonts w:eastAsia="Times New Roman"/>
          <w:sz w:val="28"/>
          <w:szCs w:val="28"/>
        </w:rPr>
      </w:pPr>
    </w:p>
    <w:p w:rsidR="00F1556E" w:rsidRDefault="00F1556E" w:rsidP="00F1556E">
      <w:pPr>
        <w:jc w:val="both"/>
        <w:rPr>
          <w:rFonts w:eastAsia="Times New Roman"/>
          <w:sz w:val="28"/>
          <w:szCs w:val="28"/>
        </w:rPr>
      </w:pPr>
    </w:p>
    <w:p w:rsidR="00F1556E" w:rsidRDefault="00F1556E" w:rsidP="00F1556E">
      <w:pPr>
        <w:jc w:val="both"/>
        <w:rPr>
          <w:rFonts w:eastAsia="Times New Roman"/>
          <w:sz w:val="28"/>
          <w:szCs w:val="28"/>
        </w:rPr>
      </w:pPr>
      <w:r>
        <w:rPr>
          <w:rFonts w:eastAsia="Times New Roman"/>
          <w:sz w:val="28"/>
          <w:szCs w:val="28"/>
        </w:rPr>
        <w:lastRenderedPageBreak/>
        <w:t>Три ошибки, которые чаще всего допускают воспитатели</w:t>
      </w:r>
    </w:p>
    <w:p w:rsidR="00F1556E" w:rsidRDefault="00F1556E" w:rsidP="00F1556E">
      <w:pPr>
        <w:pStyle w:val="e-nwtext"/>
        <w:jc w:val="both"/>
        <w:rPr>
          <w:sz w:val="28"/>
          <w:szCs w:val="28"/>
        </w:rPr>
      </w:pPr>
      <w:r>
        <w:rPr>
          <w:b/>
          <w:bCs/>
          <w:sz w:val="28"/>
          <w:szCs w:val="28"/>
        </w:rPr>
        <w:t>1.</w:t>
      </w:r>
      <w:r>
        <w:rPr>
          <w:sz w:val="28"/>
          <w:szCs w:val="28"/>
        </w:rPr>
        <w:t> </w:t>
      </w:r>
      <w:r>
        <w:rPr>
          <w:b/>
          <w:bCs/>
          <w:sz w:val="28"/>
          <w:szCs w:val="28"/>
        </w:rPr>
        <w:t xml:space="preserve">Предлагают непонятные правила. </w:t>
      </w:r>
      <w:r>
        <w:rPr>
          <w:sz w:val="28"/>
          <w:szCs w:val="28"/>
        </w:rPr>
        <w:t>Детям непонятно то, что отсутствует в их опыте. Важно, чтобы правило родилось в определенной ситуации, стало вербализацией того, что увидели или пережили дети.</w:t>
      </w:r>
    </w:p>
    <w:p w:rsidR="00F1556E" w:rsidRDefault="00F1556E" w:rsidP="00F1556E">
      <w:pPr>
        <w:pStyle w:val="e-nwtext"/>
        <w:jc w:val="both"/>
        <w:rPr>
          <w:sz w:val="28"/>
          <w:szCs w:val="28"/>
        </w:rPr>
      </w:pPr>
      <w:r>
        <w:rPr>
          <w:b/>
          <w:bCs/>
          <w:sz w:val="28"/>
          <w:szCs w:val="28"/>
        </w:rPr>
        <w:t>2.</w:t>
      </w:r>
      <w:r>
        <w:rPr>
          <w:sz w:val="28"/>
          <w:szCs w:val="28"/>
        </w:rPr>
        <w:t> </w:t>
      </w:r>
      <w:r>
        <w:rPr>
          <w:b/>
          <w:bCs/>
          <w:sz w:val="28"/>
          <w:szCs w:val="28"/>
        </w:rPr>
        <w:t xml:space="preserve">Используют слишком много правил и требований. </w:t>
      </w:r>
      <w:r>
        <w:rPr>
          <w:sz w:val="28"/>
          <w:szCs w:val="28"/>
        </w:rPr>
        <w:t>В такой ситуации дети начинают чувствовать себя в окружении «красных флажков»: «нельзя» и «необходимо», которые они никак не могут запомнить. У них может возникнуть страх сделать что-то не так либо нечувствительность к бесконечным запретам.</w:t>
      </w:r>
    </w:p>
    <w:p w:rsidR="00F1556E" w:rsidRDefault="00F1556E" w:rsidP="00F1556E">
      <w:pPr>
        <w:pStyle w:val="e-nwtext"/>
        <w:jc w:val="both"/>
        <w:rPr>
          <w:sz w:val="28"/>
          <w:szCs w:val="28"/>
        </w:rPr>
      </w:pPr>
      <w:r>
        <w:rPr>
          <w:b/>
          <w:bCs/>
          <w:sz w:val="28"/>
          <w:szCs w:val="28"/>
        </w:rPr>
        <w:t>3.</w:t>
      </w:r>
      <w:r>
        <w:rPr>
          <w:sz w:val="28"/>
          <w:szCs w:val="28"/>
        </w:rPr>
        <w:t> </w:t>
      </w:r>
      <w:r>
        <w:rPr>
          <w:b/>
          <w:bCs/>
          <w:sz w:val="28"/>
          <w:szCs w:val="28"/>
        </w:rPr>
        <w:t>Формулируют неконструктивные (</w:t>
      </w:r>
      <w:proofErr w:type="spellStart"/>
      <w:r>
        <w:rPr>
          <w:b/>
          <w:bCs/>
          <w:sz w:val="28"/>
          <w:szCs w:val="28"/>
        </w:rPr>
        <w:t>непозитивные</w:t>
      </w:r>
      <w:proofErr w:type="spellEnd"/>
      <w:r>
        <w:rPr>
          <w:b/>
          <w:bCs/>
          <w:sz w:val="28"/>
          <w:szCs w:val="28"/>
        </w:rPr>
        <w:t>) правила.</w:t>
      </w:r>
      <w:r>
        <w:rPr>
          <w:sz w:val="28"/>
          <w:szCs w:val="28"/>
        </w:rPr>
        <w:t xml:space="preserve"> Это такие правила, как «Не бегай», «Не рви цветы», которые дополняются устрашающей частью: «Ты упадешь», «Тебя будут ругать». Дети не могут оценить последствия своих действий. Такие правила не подсказывают ребенку, что и как надо делать.</w:t>
      </w:r>
    </w:p>
    <w:p w:rsidR="00F1556E" w:rsidRDefault="00F1556E" w:rsidP="00F1556E">
      <w:pPr>
        <w:pStyle w:val="4"/>
        <w:jc w:val="both"/>
        <w:rPr>
          <w:rFonts w:eastAsia="Times New Roman"/>
          <w:sz w:val="28"/>
          <w:szCs w:val="28"/>
        </w:rPr>
      </w:pPr>
    </w:p>
    <w:p w:rsidR="00F1556E" w:rsidRDefault="00F1556E" w:rsidP="00F1556E">
      <w:pPr>
        <w:pStyle w:val="4"/>
        <w:jc w:val="both"/>
        <w:rPr>
          <w:rFonts w:eastAsia="Times New Roman"/>
          <w:sz w:val="28"/>
          <w:szCs w:val="28"/>
        </w:rPr>
      </w:pPr>
    </w:p>
    <w:p w:rsidR="00F1556E" w:rsidRDefault="00F1556E" w:rsidP="00F1556E">
      <w:pPr>
        <w:pStyle w:val="4"/>
        <w:jc w:val="both"/>
        <w:rPr>
          <w:rFonts w:eastAsia="Times New Roman"/>
          <w:sz w:val="28"/>
          <w:szCs w:val="28"/>
        </w:rPr>
      </w:pPr>
    </w:p>
    <w:p w:rsidR="00F1556E" w:rsidRDefault="00F1556E" w:rsidP="00F1556E">
      <w:pPr>
        <w:pStyle w:val="4"/>
        <w:jc w:val="both"/>
        <w:rPr>
          <w:rFonts w:eastAsia="Times New Roman"/>
          <w:sz w:val="28"/>
          <w:szCs w:val="28"/>
        </w:rPr>
      </w:pPr>
    </w:p>
    <w:p w:rsidR="00F1556E" w:rsidRDefault="00F1556E" w:rsidP="00F1556E">
      <w:pPr>
        <w:pStyle w:val="4"/>
        <w:jc w:val="both"/>
        <w:rPr>
          <w:rFonts w:eastAsia="Times New Roman"/>
          <w:sz w:val="28"/>
          <w:szCs w:val="28"/>
        </w:rPr>
      </w:pPr>
    </w:p>
    <w:p w:rsidR="00F1556E" w:rsidRDefault="00F1556E" w:rsidP="00F1556E">
      <w:pPr>
        <w:pStyle w:val="4"/>
        <w:jc w:val="both"/>
        <w:rPr>
          <w:rFonts w:eastAsia="Times New Roman"/>
          <w:sz w:val="28"/>
          <w:szCs w:val="28"/>
        </w:rPr>
      </w:pPr>
    </w:p>
    <w:p w:rsidR="00F1556E" w:rsidRDefault="00F1556E" w:rsidP="00F1556E">
      <w:pPr>
        <w:pStyle w:val="4"/>
        <w:jc w:val="both"/>
        <w:rPr>
          <w:rFonts w:eastAsia="Times New Roman"/>
          <w:sz w:val="28"/>
          <w:szCs w:val="28"/>
        </w:rPr>
      </w:pPr>
    </w:p>
    <w:p w:rsidR="00F1556E" w:rsidRDefault="00F1556E" w:rsidP="00F1556E">
      <w:pPr>
        <w:pStyle w:val="4"/>
        <w:jc w:val="both"/>
        <w:rPr>
          <w:rFonts w:eastAsia="Times New Roman"/>
          <w:sz w:val="28"/>
          <w:szCs w:val="28"/>
        </w:rPr>
      </w:pPr>
    </w:p>
    <w:p w:rsidR="00F1556E" w:rsidRDefault="00F1556E" w:rsidP="00F1556E">
      <w:pPr>
        <w:pStyle w:val="4"/>
        <w:jc w:val="both"/>
        <w:rPr>
          <w:rFonts w:eastAsia="Times New Roman"/>
          <w:sz w:val="28"/>
          <w:szCs w:val="28"/>
        </w:rPr>
      </w:pPr>
    </w:p>
    <w:p w:rsidR="00F1556E" w:rsidRDefault="00F1556E" w:rsidP="00F1556E">
      <w:pPr>
        <w:pStyle w:val="4"/>
        <w:jc w:val="both"/>
        <w:rPr>
          <w:rFonts w:eastAsia="Times New Roman"/>
          <w:sz w:val="28"/>
          <w:szCs w:val="28"/>
        </w:rPr>
      </w:pPr>
    </w:p>
    <w:p w:rsidR="00F1556E" w:rsidRDefault="00F1556E" w:rsidP="00F1556E">
      <w:pPr>
        <w:pStyle w:val="4"/>
        <w:jc w:val="both"/>
        <w:rPr>
          <w:rFonts w:eastAsia="Times New Roman"/>
          <w:sz w:val="28"/>
          <w:szCs w:val="28"/>
        </w:rPr>
      </w:pPr>
    </w:p>
    <w:p w:rsidR="00F1556E" w:rsidRDefault="00F1556E" w:rsidP="00F1556E">
      <w:pPr>
        <w:pStyle w:val="4"/>
        <w:jc w:val="both"/>
        <w:rPr>
          <w:rFonts w:eastAsia="Times New Roman"/>
          <w:sz w:val="28"/>
          <w:szCs w:val="28"/>
        </w:rPr>
      </w:pPr>
    </w:p>
    <w:p w:rsidR="00F1556E" w:rsidRDefault="00F1556E" w:rsidP="00F1556E">
      <w:pPr>
        <w:pStyle w:val="4"/>
        <w:jc w:val="both"/>
        <w:rPr>
          <w:rFonts w:eastAsia="Times New Roman"/>
          <w:sz w:val="28"/>
          <w:szCs w:val="28"/>
        </w:rPr>
      </w:pPr>
    </w:p>
    <w:p w:rsidR="00F1556E" w:rsidRDefault="00F1556E" w:rsidP="00F1556E">
      <w:pPr>
        <w:pStyle w:val="4"/>
        <w:jc w:val="both"/>
        <w:rPr>
          <w:rFonts w:eastAsia="Times New Roman"/>
          <w:sz w:val="28"/>
          <w:szCs w:val="28"/>
        </w:rPr>
      </w:pPr>
    </w:p>
    <w:p w:rsidR="00F1556E" w:rsidRDefault="00F1556E" w:rsidP="00F1556E">
      <w:pPr>
        <w:pStyle w:val="4"/>
        <w:jc w:val="both"/>
        <w:rPr>
          <w:rFonts w:eastAsia="Times New Roman"/>
          <w:sz w:val="28"/>
          <w:szCs w:val="28"/>
        </w:rPr>
      </w:pPr>
    </w:p>
    <w:p w:rsidR="00F1556E" w:rsidRDefault="00F1556E" w:rsidP="00F1556E">
      <w:pPr>
        <w:pStyle w:val="4"/>
        <w:jc w:val="right"/>
        <w:rPr>
          <w:rFonts w:eastAsia="Times New Roman"/>
          <w:sz w:val="28"/>
          <w:szCs w:val="28"/>
        </w:rPr>
      </w:pPr>
      <w:r>
        <w:rPr>
          <w:rFonts w:eastAsia="Times New Roman"/>
          <w:sz w:val="28"/>
          <w:szCs w:val="28"/>
        </w:rPr>
        <w:lastRenderedPageBreak/>
        <w:t xml:space="preserve">Приложение </w:t>
      </w:r>
      <w:bookmarkStart w:id="0" w:name="f1"/>
      <w:bookmarkEnd w:id="0"/>
      <w:r>
        <w:rPr>
          <w:rFonts w:eastAsia="Times New Roman"/>
          <w:sz w:val="28"/>
          <w:szCs w:val="28"/>
        </w:rPr>
        <w:t>№1</w:t>
      </w:r>
    </w:p>
    <w:p w:rsidR="00F1556E" w:rsidRDefault="00F1556E" w:rsidP="00F1556E">
      <w:pPr>
        <w:pStyle w:val="2"/>
        <w:jc w:val="both"/>
        <w:rPr>
          <w:rFonts w:eastAsia="Times New Roman"/>
          <w:sz w:val="28"/>
          <w:szCs w:val="28"/>
        </w:rPr>
      </w:pPr>
      <w:r>
        <w:rPr>
          <w:rFonts w:eastAsia="Times New Roman"/>
          <w:sz w:val="28"/>
          <w:szCs w:val="28"/>
        </w:rPr>
        <w:t>Памятка для воспитателей «Структура наблюдения как разновидности познавательно-исследовательской деятельности»</w:t>
      </w:r>
    </w:p>
    <w:p w:rsidR="00F1556E" w:rsidRDefault="00F1556E" w:rsidP="00F1556E">
      <w:pPr>
        <w:pStyle w:val="a3"/>
        <w:jc w:val="both"/>
        <w:rPr>
          <w:sz w:val="28"/>
          <w:szCs w:val="28"/>
        </w:rPr>
      </w:pPr>
      <w:r>
        <w:rPr>
          <w:rStyle w:val="e-highlighted"/>
          <w:sz w:val="28"/>
          <w:szCs w:val="28"/>
        </w:rPr>
        <w:t>1. Мотив включения ребенка в деятельность.</w:t>
      </w:r>
      <w:r>
        <w:rPr>
          <w:sz w:val="28"/>
          <w:szCs w:val="28"/>
        </w:rPr>
        <w:t xml:space="preserve"> Кроме любознательности, мотивами активного участия в наблюдении для дошкольников могут стать интерес к предложенной игровой, практико-ориентированной или проблемной ситуации, эмоциональный отклик на нее, подражание старшим и т. д. Чтобы создать мотивационную основу познавательно-исследовательской деятельности, удивляйте детей, преподнесите изучаемый объект или явление с неожиданной стороны. А также опирайтесь на личные мотивы детей: стремление достичь объективно и субъективно значимого результата, проявить себя, самоутвердиться; пообщаться со сверстниками, взрослыми, получить удовольствие от решения интеллектуальной задачи и др.</w:t>
      </w:r>
    </w:p>
    <w:p w:rsidR="00F1556E" w:rsidRDefault="00F1556E" w:rsidP="00F1556E">
      <w:pPr>
        <w:pStyle w:val="a3"/>
        <w:jc w:val="both"/>
        <w:rPr>
          <w:sz w:val="28"/>
          <w:szCs w:val="28"/>
        </w:rPr>
      </w:pPr>
      <w:r>
        <w:rPr>
          <w:rStyle w:val="e-highlighted"/>
          <w:sz w:val="28"/>
          <w:szCs w:val="28"/>
        </w:rPr>
        <w:t>2. Цель наблюдения.</w:t>
      </w:r>
      <w:r>
        <w:rPr>
          <w:sz w:val="28"/>
          <w:szCs w:val="28"/>
        </w:rPr>
        <w:t xml:space="preserve"> Используйте естественные (возникающие в повседневной жизни) или создавайте искусственные образовательные ситуации, которые активизируют познавательные потребности детей. На их основе у дошкольников возникнут конкретные цели (узнать что-либо, проверить свои предположения, понять взаимосвязь, выявить закономерность, найти решение практической задачи, разрешить проблему), достичь которых можно с помощью наблюдения.</w:t>
      </w:r>
    </w:p>
    <w:p w:rsidR="00F1556E" w:rsidRDefault="00F1556E" w:rsidP="00F1556E">
      <w:pPr>
        <w:pStyle w:val="a3"/>
        <w:jc w:val="both"/>
        <w:rPr>
          <w:sz w:val="28"/>
          <w:szCs w:val="28"/>
        </w:rPr>
      </w:pPr>
      <w:r>
        <w:rPr>
          <w:rStyle w:val="e-highlighted"/>
          <w:sz w:val="28"/>
          <w:szCs w:val="28"/>
        </w:rPr>
        <w:t>3. План действий по достижению цели.</w:t>
      </w:r>
      <w:r>
        <w:rPr>
          <w:sz w:val="28"/>
          <w:szCs w:val="28"/>
        </w:rPr>
        <w:t xml:space="preserve"> </w:t>
      </w:r>
      <w:proofErr w:type="gramStart"/>
      <w:r>
        <w:rPr>
          <w:sz w:val="28"/>
          <w:szCs w:val="28"/>
        </w:rPr>
        <w:t>Начиная с 4 лет учите детей выделять</w:t>
      </w:r>
      <w:proofErr w:type="gramEnd"/>
      <w:r>
        <w:rPr>
          <w:sz w:val="28"/>
          <w:szCs w:val="28"/>
        </w:rPr>
        <w:t xml:space="preserve"> действия по достижению цели – составлять элементарный план наблюдения. На конкретных примерах показывайте, как определять условия проведения наблюдения, конкретные познавательные действия, варианты распределения задач в паре (группе), актуальные для данной ситуации правила осуществления наблюдения.</w:t>
      </w:r>
    </w:p>
    <w:p w:rsidR="00F1556E" w:rsidRDefault="00F1556E" w:rsidP="00F1556E">
      <w:pPr>
        <w:pStyle w:val="a3"/>
        <w:jc w:val="both"/>
        <w:rPr>
          <w:sz w:val="28"/>
          <w:szCs w:val="28"/>
        </w:rPr>
      </w:pPr>
      <w:r>
        <w:rPr>
          <w:rStyle w:val="e-highlighted"/>
          <w:sz w:val="28"/>
          <w:szCs w:val="28"/>
        </w:rPr>
        <w:t>4. Осуществление детьми наблюдения.</w:t>
      </w:r>
      <w:r>
        <w:rPr>
          <w:sz w:val="28"/>
          <w:szCs w:val="28"/>
        </w:rPr>
        <w:t xml:space="preserve"> Содержание и логику организации данного этапа определяйте с учетом того, какая разновидность наблюдения организуется, дети какого возраста в нем участвуют.</w:t>
      </w:r>
    </w:p>
    <w:p w:rsidR="00F1556E" w:rsidRDefault="00F1556E" w:rsidP="00F1556E">
      <w:pPr>
        <w:pStyle w:val="a3"/>
        <w:jc w:val="both"/>
        <w:rPr>
          <w:sz w:val="28"/>
          <w:szCs w:val="28"/>
        </w:rPr>
      </w:pPr>
      <w:r>
        <w:rPr>
          <w:rStyle w:val="e-highlighted"/>
          <w:sz w:val="28"/>
          <w:szCs w:val="28"/>
        </w:rPr>
        <w:t>5. Подведение итогов.</w:t>
      </w:r>
      <w:r>
        <w:rPr>
          <w:sz w:val="28"/>
          <w:szCs w:val="28"/>
        </w:rPr>
        <w:t xml:space="preserve"> Основной результат наблюдения – достижение цели. При этом результат должен быть наглядным для детей. Четко формулируйте вместе с детьми совершенное ими открытие, фиксируйте результаты и мотивируйте их к дальнейшему применению полученного знания.</w:t>
      </w:r>
    </w:p>
    <w:p w:rsidR="00F1556E" w:rsidRDefault="00F1556E" w:rsidP="00F1556E">
      <w:pPr>
        <w:pStyle w:val="a3"/>
        <w:jc w:val="both"/>
        <w:rPr>
          <w:sz w:val="28"/>
          <w:szCs w:val="28"/>
        </w:rPr>
      </w:pPr>
      <w:r>
        <w:rPr>
          <w:rStyle w:val="e-highlighted"/>
          <w:sz w:val="28"/>
          <w:szCs w:val="28"/>
        </w:rPr>
        <w:t>Примечание.</w:t>
      </w:r>
      <w:r>
        <w:rPr>
          <w:sz w:val="28"/>
          <w:szCs w:val="28"/>
        </w:rPr>
        <w:t xml:space="preserve"> Нарушение структуры наблюдения превращает его в рассматривание или познавательный рассказ педагога, приводит к потере ребенком позиции субъекта познавательно-исследовательской деятельности. При этом наблюдение утрачивает развивающие возможности.</w:t>
      </w:r>
    </w:p>
    <w:p w:rsidR="00F1556E" w:rsidRDefault="00F1556E" w:rsidP="00F1556E">
      <w:pPr>
        <w:pStyle w:val="a3"/>
        <w:jc w:val="both"/>
        <w:rPr>
          <w:sz w:val="28"/>
          <w:szCs w:val="28"/>
        </w:rPr>
      </w:pPr>
    </w:p>
    <w:p w:rsidR="00F1556E" w:rsidRDefault="00F1556E" w:rsidP="00F1556E">
      <w:pPr>
        <w:pStyle w:val="4"/>
        <w:jc w:val="right"/>
        <w:rPr>
          <w:rFonts w:eastAsia="Times New Roman"/>
        </w:rPr>
      </w:pPr>
      <w:r>
        <w:rPr>
          <w:rFonts w:eastAsia="Times New Roman"/>
        </w:rPr>
        <w:lastRenderedPageBreak/>
        <w:t>Приложение №2</w:t>
      </w:r>
    </w:p>
    <w:p w:rsidR="00F1556E" w:rsidRDefault="00F1556E" w:rsidP="00F1556E">
      <w:pPr>
        <w:jc w:val="both"/>
        <w:rPr>
          <w:rFonts w:eastAsia="Times New Roman"/>
        </w:rPr>
      </w:pPr>
      <w:r>
        <w:rPr>
          <w:b/>
        </w:rPr>
        <w:t xml:space="preserve">Наблюдения в летний период </w:t>
      </w:r>
      <w:r>
        <w:rPr>
          <w:rFonts w:eastAsiaTheme="minorHAnsi"/>
          <w:b/>
        </w:rPr>
        <w:t>«Сезонные изменения в природе. Лето»</w:t>
      </w:r>
      <w:r>
        <w:rPr>
          <w:rStyle w:val="a6"/>
          <w:rFonts w:eastAsiaTheme="minorHAnsi"/>
          <w:b/>
        </w:rPr>
        <w:footnoteReference w:id="1"/>
      </w:r>
    </w:p>
    <w:p w:rsidR="00F1556E" w:rsidRDefault="00F1556E" w:rsidP="00F1556E">
      <w:pPr>
        <w:spacing w:line="360" w:lineRule="auto"/>
        <w:rPr>
          <w:rFonts w:eastAsia="Times New Roman"/>
          <w:b/>
        </w:rPr>
      </w:pPr>
      <w:r>
        <w:rPr>
          <w:b/>
        </w:rPr>
        <w:t xml:space="preserve">Возрастная группа: </w:t>
      </w:r>
      <w:r>
        <w:t>2-я младшая</w:t>
      </w:r>
    </w:p>
    <w:p w:rsidR="00F1556E" w:rsidRDefault="00F1556E" w:rsidP="00F1556E">
      <w:pPr>
        <w:widowControl w:val="0"/>
        <w:spacing w:line="360" w:lineRule="auto"/>
        <w:rPr>
          <w:rFonts w:eastAsiaTheme="minorHAnsi"/>
          <w:b/>
        </w:rPr>
      </w:pPr>
      <w:r>
        <w:rPr>
          <w:rFonts w:eastAsiaTheme="minorHAnsi"/>
          <w:b/>
        </w:rPr>
        <w:t xml:space="preserve">Вид наблюдения: </w:t>
      </w:r>
      <w:proofErr w:type="gramStart"/>
      <w:r>
        <w:rPr>
          <w:rFonts w:eastAsiaTheme="minorHAnsi"/>
        </w:rPr>
        <w:t>распознающее</w:t>
      </w:r>
      <w:proofErr w:type="gramEnd"/>
      <w:r>
        <w:rPr>
          <w:rFonts w:eastAsiaTheme="minorHAnsi"/>
        </w:rPr>
        <w:t xml:space="preserve"> </w:t>
      </w:r>
    </w:p>
    <w:p w:rsidR="00F1556E" w:rsidRDefault="00F1556E" w:rsidP="00F1556E">
      <w:pPr>
        <w:widowControl w:val="0"/>
        <w:spacing w:line="360" w:lineRule="auto"/>
        <w:rPr>
          <w:rFonts w:eastAsiaTheme="minorHAnsi"/>
        </w:rPr>
      </w:pPr>
      <w:r>
        <w:rPr>
          <w:rFonts w:eastAsiaTheme="minorHAnsi"/>
          <w:b/>
        </w:rPr>
        <w:t xml:space="preserve">Тема: </w:t>
      </w:r>
      <w:r>
        <w:rPr>
          <w:rFonts w:eastAsiaTheme="minorHAnsi"/>
        </w:rPr>
        <w:t>«Радуга»</w:t>
      </w:r>
    </w:p>
    <w:p w:rsidR="00F1556E" w:rsidRDefault="00F1556E" w:rsidP="00F1556E">
      <w:pPr>
        <w:widowControl w:val="0"/>
        <w:spacing w:line="360" w:lineRule="auto"/>
        <w:jc w:val="both"/>
        <w:rPr>
          <w:rFonts w:eastAsiaTheme="minorHAnsi"/>
          <w:shd w:val="clear" w:color="auto" w:fill="FFFFFF"/>
        </w:rPr>
      </w:pPr>
      <w:r>
        <w:rPr>
          <w:rFonts w:eastAsiaTheme="minorHAnsi"/>
          <w:b/>
          <w:shd w:val="clear" w:color="auto" w:fill="FFFFFF"/>
        </w:rPr>
        <w:t>Образовательные области:</w:t>
      </w:r>
      <w:r>
        <w:rPr>
          <w:rFonts w:eastAsiaTheme="minorHAnsi"/>
          <w:i/>
          <w:shd w:val="clear" w:color="auto" w:fill="FFFFFF"/>
        </w:rPr>
        <w:t xml:space="preserve"> </w:t>
      </w:r>
      <w:r>
        <w:rPr>
          <w:rFonts w:eastAsiaTheme="minorHAnsi"/>
          <w:shd w:val="clear" w:color="auto" w:fill="FFFFFF"/>
        </w:rPr>
        <w:t xml:space="preserve">«Познавательное развитие», «Речевое развитие». </w:t>
      </w:r>
    </w:p>
    <w:p w:rsidR="00F1556E" w:rsidRDefault="00F1556E" w:rsidP="00F1556E">
      <w:pPr>
        <w:widowControl w:val="0"/>
        <w:spacing w:line="360" w:lineRule="auto"/>
        <w:jc w:val="both"/>
        <w:rPr>
          <w:rFonts w:eastAsiaTheme="minorHAnsi"/>
          <w:b/>
          <w:shd w:val="clear" w:color="auto" w:fill="FFFFFF"/>
        </w:rPr>
      </w:pPr>
      <w:r>
        <w:rPr>
          <w:rFonts w:eastAsiaTheme="minorHAnsi"/>
          <w:b/>
          <w:shd w:val="clear" w:color="auto" w:fill="FFFFFF"/>
        </w:rPr>
        <w:t xml:space="preserve">Программные задачи: </w:t>
      </w:r>
    </w:p>
    <w:p w:rsidR="00F1556E" w:rsidRDefault="00F1556E" w:rsidP="00F1556E">
      <w:pPr>
        <w:pStyle w:val="a4"/>
        <w:widowControl w:val="0"/>
        <w:numPr>
          <w:ilvl w:val="0"/>
          <w:numId w:val="1"/>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формировать у детей представления о летних явлениях природы;</w:t>
      </w:r>
    </w:p>
    <w:p w:rsidR="00F1556E" w:rsidRDefault="00F1556E" w:rsidP="00F1556E">
      <w:pPr>
        <w:pStyle w:val="a4"/>
        <w:widowControl w:val="0"/>
        <w:numPr>
          <w:ilvl w:val="0"/>
          <w:numId w:val="1"/>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учить называть цвета радуги, выражать словами свое настроение;</w:t>
      </w:r>
    </w:p>
    <w:p w:rsidR="00F1556E" w:rsidRDefault="00F1556E" w:rsidP="00F1556E">
      <w:pPr>
        <w:pStyle w:val="a4"/>
        <w:widowControl w:val="0"/>
        <w:numPr>
          <w:ilvl w:val="0"/>
          <w:numId w:val="1"/>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поддерживать интерес к наблюдениям в природе.</w:t>
      </w:r>
    </w:p>
    <w:p w:rsidR="00F1556E" w:rsidRDefault="00F1556E" w:rsidP="00F1556E">
      <w:pPr>
        <w:widowControl w:val="0"/>
        <w:spacing w:line="360" w:lineRule="auto"/>
        <w:rPr>
          <w:rFonts w:eastAsiaTheme="minorHAnsi"/>
          <w:b/>
        </w:rPr>
      </w:pPr>
    </w:p>
    <w:p w:rsidR="00F1556E" w:rsidRDefault="00F1556E" w:rsidP="00F1556E">
      <w:pPr>
        <w:widowControl w:val="0"/>
        <w:spacing w:line="360" w:lineRule="auto"/>
        <w:jc w:val="center"/>
        <w:rPr>
          <w:rFonts w:eastAsiaTheme="minorHAnsi"/>
          <w:b/>
        </w:rPr>
      </w:pPr>
      <w:r>
        <w:rPr>
          <w:rFonts w:eastAsiaTheme="minorHAnsi"/>
          <w:b/>
        </w:rPr>
        <w:t xml:space="preserve">Ход наблюдения: </w:t>
      </w:r>
    </w:p>
    <w:p w:rsidR="00F1556E" w:rsidRDefault="00F1556E" w:rsidP="00F1556E">
      <w:pPr>
        <w:widowControl w:val="0"/>
        <w:spacing w:line="360" w:lineRule="auto"/>
        <w:ind w:firstLine="709"/>
        <w:jc w:val="both"/>
        <w:rPr>
          <w:rFonts w:eastAsiaTheme="minorHAnsi"/>
        </w:rPr>
      </w:pPr>
      <w:r>
        <w:rPr>
          <w:rFonts w:eastAsiaTheme="minorHAnsi"/>
        </w:rPr>
        <w:t xml:space="preserve">Воспитатель обращает внимание детей на то, что на небе появилась радуга, предлагает описать ее, рассказать, на что она похожа. Педагог поясняет, что радуга появляется после дождя, ее цвета всегда следуют друг за другом в одном порядке, предлагает нарисовать радугу, используя цветные мелки. </w:t>
      </w:r>
    </w:p>
    <w:p w:rsidR="00F1556E" w:rsidRDefault="00F1556E" w:rsidP="00F1556E">
      <w:pPr>
        <w:widowControl w:val="0"/>
        <w:spacing w:line="360" w:lineRule="auto"/>
        <w:ind w:firstLine="709"/>
        <w:jc w:val="both"/>
        <w:rPr>
          <w:rFonts w:eastAsiaTheme="minorHAnsi"/>
        </w:rPr>
      </w:pPr>
      <w:r>
        <w:rPr>
          <w:rFonts w:eastAsiaTheme="minorHAnsi"/>
        </w:rPr>
        <w:t xml:space="preserve">Затем воспитатель предлагает рассказать, что происходит с радугой, как она меняется, какое настроение было у детей, когда они увидели радугу. </w:t>
      </w:r>
    </w:p>
    <w:p w:rsidR="00F1556E" w:rsidRDefault="00F1556E" w:rsidP="00F1556E">
      <w:pPr>
        <w:widowControl w:val="0"/>
        <w:spacing w:line="360" w:lineRule="auto"/>
        <w:jc w:val="both"/>
        <w:rPr>
          <w:rFonts w:eastAsiaTheme="minorHAnsi"/>
          <w:i/>
          <w:shd w:val="clear" w:color="auto" w:fill="FFFFFF"/>
        </w:rPr>
      </w:pPr>
    </w:p>
    <w:p w:rsidR="00F1556E" w:rsidRDefault="00F1556E" w:rsidP="00F1556E">
      <w:pPr>
        <w:widowControl w:val="0"/>
        <w:spacing w:line="360" w:lineRule="auto"/>
        <w:jc w:val="both"/>
        <w:rPr>
          <w:rFonts w:eastAsiaTheme="minorHAnsi"/>
          <w:i/>
          <w:shd w:val="clear" w:color="auto" w:fill="FFFFFF"/>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rFonts w:eastAsiaTheme="minorHAnsi"/>
        </w:rPr>
      </w:pPr>
      <w:r>
        <w:rPr>
          <w:b/>
        </w:rPr>
        <w:lastRenderedPageBreak/>
        <w:t>Наблюдения в летний период</w:t>
      </w:r>
      <w:r>
        <w:rPr>
          <w:rStyle w:val="a6"/>
          <w:b/>
        </w:rPr>
        <w:footnoteReference w:id="2"/>
      </w:r>
    </w:p>
    <w:p w:rsidR="00F1556E" w:rsidRDefault="00F1556E" w:rsidP="00F1556E">
      <w:pPr>
        <w:spacing w:line="360" w:lineRule="auto"/>
        <w:rPr>
          <w:rFonts w:eastAsia="Times New Roman"/>
          <w:b/>
        </w:rPr>
      </w:pPr>
      <w:r>
        <w:rPr>
          <w:b/>
        </w:rPr>
        <w:t xml:space="preserve">Возрастная группа: </w:t>
      </w:r>
      <w:r>
        <w:t>2-я младшая</w:t>
      </w:r>
    </w:p>
    <w:p w:rsidR="00F1556E" w:rsidRDefault="00F1556E" w:rsidP="00F1556E">
      <w:pPr>
        <w:widowControl w:val="0"/>
        <w:spacing w:line="360" w:lineRule="auto"/>
        <w:rPr>
          <w:rFonts w:eastAsiaTheme="minorHAnsi"/>
          <w:b/>
        </w:rPr>
      </w:pPr>
      <w:r>
        <w:rPr>
          <w:rFonts w:eastAsiaTheme="minorHAnsi"/>
          <w:b/>
        </w:rPr>
        <w:t xml:space="preserve">Вид наблюдения: </w:t>
      </w:r>
      <w:proofErr w:type="gramStart"/>
      <w:r>
        <w:rPr>
          <w:rFonts w:eastAsiaTheme="minorHAnsi"/>
        </w:rPr>
        <w:t>распознающее</w:t>
      </w:r>
      <w:proofErr w:type="gramEnd"/>
      <w:r>
        <w:rPr>
          <w:rFonts w:eastAsiaTheme="minorHAnsi"/>
        </w:rPr>
        <w:t xml:space="preserve"> </w:t>
      </w:r>
    </w:p>
    <w:p w:rsidR="00F1556E" w:rsidRDefault="00F1556E" w:rsidP="00F1556E">
      <w:pPr>
        <w:widowControl w:val="0"/>
        <w:spacing w:line="360" w:lineRule="auto"/>
        <w:rPr>
          <w:rFonts w:eastAsiaTheme="minorHAnsi"/>
        </w:rPr>
      </w:pPr>
      <w:r>
        <w:rPr>
          <w:rFonts w:eastAsiaTheme="minorHAnsi"/>
          <w:b/>
        </w:rPr>
        <w:t xml:space="preserve">Тема: </w:t>
      </w:r>
      <w:r>
        <w:rPr>
          <w:rFonts w:eastAsiaTheme="minorHAnsi"/>
        </w:rPr>
        <w:t>«Насекомые»</w:t>
      </w:r>
    </w:p>
    <w:p w:rsidR="00F1556E" w:rsidRDefault="00F1556E" w:rsidP="00F1556E">
      <w:pPr>
        <w:widowControl w:val="0"/>
        <w:spacing w:line="360" w:lineRule="auto"/>
        <w:jc w:val="both"/>
        <w:rPr>
          <w:rFonts w:eastAsiaTheme="minorHAnsi"/>
          <w:shd w:val="clear" w:color="auto" w:fill="FFFFFF"/>
        </w:rPr>
      </w:pPr>
      <w:r>
        <w:rPr>
          <w:rFonts w:eastAsiaTheme="minorHAnsi"/>
          <w:b/>
          <w:shd w:val="clear" w:color="auto" w:fill="FFFFFF"/>
        </w:rPr>
        <w:t>Образовательные области:</w:t>
      </w:r>
      <w:r>
        <w:rPr>
          <w:rFonts w:eastAsiaTheme="minorHAnsi"/>
          <w:i/>
          <w:shd w:val="clear" w:color="auto" w:fill="FFFFFF"/>
        </w:rPr>
        <w:t xml:space="preserve"> </w:t>
      </w:r>
      <w:r>
        <w:rPr>
          <w:rFonts w:eastAsiaTheme="minorHAnsi"/>
          <w:shd w:val="clear" w:color="auto" w:fill="FFFFFF"/>
        </w:rPr>
        <w:t>«Познавательное развитие», «Речевое развитие», «Социально-коммуникативное развитие».</w:t>
      </w:r>
    </w:p>
    <w:p w:rsidR="00F1556E" w:rsidRDefault="00F1556E" w:rsidP="00F1556E">
      <w:pPr>
        <w:widowControl w:val="0"/>
        <w:spacing w:line="360" w:lineRule="auto"/>
        <w:jc w:val="both"/>
        <w:rPr>
          <w:rFonts w:eastAsiaTheme="minorHAnsi"/>
          <w:b/>
          <w:shd w:val="clear" w:color="auto" w:fill="FFFFFF"/>
        </w:rPr>
      </w:pPr>
      <w:r>
        <w:rPr>
          <w:rFonts w:eastAsiaTheme="minorHAnsi"/>
          <w:b/>
          <w:shd w:val="clear" w:color="auto" w:fill="FFFFFF"/>
        </w:rPr>
        <w:t>Программные задачи:</w:t>
      </w:r>
    </w:p>
    <w:p w:rsidR="00F1556E" w:rsidRDefault="00F1556E" w:rsidP="00F1556E">
      <w:pPr>
        <w:pStyle w:val="a4"/>
        <w:widowControl w:val="0"/>
        <w:numPr>
          <w:ilvl w:val="0"/>
          <w:numId w:val="2"/>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формировать у детей представления о многообразии насекомых, учить различать и называть их;</w:t>
      </w:r>
    </w:p>
    <w:p w:rsidR="00F1556E" w:rsidRDefault="00F1556E" w:rsidP="00F1556E">
      <w:pPr>
        <w:pStyle w:val="a4"/>
        <w:widowControl w:val="0"/>
        <w:numPr>
          <w:ilvl w:val="0"/>
          <w:numId w:val="2"/>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воспитывать бережное отношение к насекомым, знакомить с правилами безопасного для человека и природы поведения;</w:t>
      </w:r>
    </w:p>
    <w:p w:rsidR="00F1556E" w:rsidRDefault="00F1556E" w:rsidP="00F1556E">
      <w:pPr>
        <w:pStyle w:val="a4"/>
        <w:widowControl w:val="0"/>
        <w:numPr>
          <w:ilvl w:val="0"/>
          <w:numId w:val="2"/>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учить при помощи наблюдения находить ответы на вопросы.</w:t>
      </w:r>
    </w:p>
    <w:p w:rsidR="00F1556E" w:rsidRDefault="00F1556E" w:rsidP="00F1556E">
      <w:pPr>
        <w:widowControl w:val="0"/>
        <w:spacing w:line="360" w:lineRule="auto"/>
        <w:jc w:val="center"/>
        <w:rPr>
          <w:rFonts w:eastAsiaTheme="minorHAnsi"/>
          <w:b/>
        </w:rPr>
      </w:pPr>
      <w:r>
        <w:rPr>
          <w:rFonts w:eastAsiaTheme="minorHAnsi"/>
          <w:b/>
        </w:rPr>
        <w:t xml:space="preserve">Ход наблюдения: </w:t>
      </w:r>
    </w:p>
    <w:p w:rsidR="00F1556E" w:rsidRDefault="00F1556E" w:rsidP="00F1556E">
      <w:pPr>
        <w:widowControl w:val="0"/>
        <w:spacing w:line="360" w:lineRule="auto"/>
        <w:ind w:firstLine="709"/>
        <w:jc w:val="both"/>
        <w:rPr>
          <w:rFonts w:eastAsiaTheme="minorHAnsi"/>
        </w:rPr>
      </w:pPr>
      <w:r>
        <w:rPr>
          <w:rFonts w:eastAsiaTheme="minorHAnsi"/>
        </w:rPr>
        <w:t xml:space="preserve">В гости к детям приходит Незнайка. Он жалуется на своего друга </w:t>
      </w:r>
      <w:proofErr w:type="spellStart"/>
      <w:r>
        <w:rPr>
          <w:rFonts w:eastAsiaTheme="minorHAnsi"/>
        </w:rPr>
        <w:t>Знайку</w:t>
      </w:r>
      <w:proofErr w:type="spellEnd"/>
      <w:r>
        <w:rPr>
          <w:rFonts w:eastAsiaTheme="minorHAnsi"/>
        </w:rPr>
        <w:t xml:space="preserve">, который все время говорит ему, что нужно быть осторожным, бегая по траве. Незнайка говорит, что никогда никого не видел в траве, и потому не понимает, за кого волнуется </w:t>
      </w:r>
      <w:proofErr w:type="spellStart"/>
      <w:r>
        <w:rPr>
          <w:rFonts w:eastAsiaTheme="minorHAnsi"/>
        </w:rPr>
        <w:t>Знайка</w:t>
      </w:r>
      <w:proofErr w:type="spellEnd"/>
      <w:r>
        <w:rPr>
          <w:rFonts w:eastAsiaTheme="minorHAnsi"/>
        </w:rPr>
        <w:t>.</w:t>
      </w:r>
    </w:p>
    <w:p w:rsidR="00F1556E" w:rsidRDefault="00F1556E" w:rsidP="00F1556E">
      <w:pPr>
        <w:widowControl w:val="0"/>
        <w:spacing w:line="360" w:lineRule="auto"/>
        <w:ind w:firstLine="709"/>
        <w:jc w:val="both"/>
        <w:rPr>
          <w:rFonts w:eastAsiaTheme="minorHAnsi"/>
        </w:rPr>
      </w:pPr>
      <w:r>
        <w:rPr>
          <w:rFonts w:eastAsiaTheme="minorHAnsi"/>
        </w:rPr>
        <w:t xml:space="preserve">Воспитатель организует беседу, предлагает детям высказать идеи: кто может жить среди травы? Как это проверить? Формулируется цель наблюдения: узнать, кто живет в траве. </w:t>
      </w:r>
    </w:p>
    <w:p w:rsidR="00F1556E" w:rsidRDefault="00F1556E" w:rsidP="00F1556E">
      <w:pPr>
        <w:widowControl w:val="0"/>
        <w:spacing w:line="360" w:lineRule="auto"/>
        <w:ind w:firstLine="709"/>
        <w:jc w:val="both"/>
        <w:rPr>
          <w:rFonts w:eastAsiaTheme="minorHAnsi"/>
        </w:rPr>
      </w:pPr>
      <w:r>
        <w:rPr>
          <w:rFonts w:eastAsiaTheme="minorHAnsi"/>
        </w:rPr>
        <w:t>Воспитатель учит детей действовать аккуратно, поясняет, что неосторожные действия могут нанести вред живым существам и привести к возникновению опасных для самих детей ситуаций. При помощи лупы дети рассматривают обнаруженных ими насекомых. Воспитатель знакомит их с названиями насекомых, учит находить их изображения в детском атласе-определителе.</w:t>
      </w:r>
    </w:p>
    <w:p w:rsidR="00F1556E" w:rsidRDefault="00F1556E" w:rsidP="00F1556E">
      <w:pPr>
        <w:widowControl w:val="0"/>
        <w:spacing w:line="360" w:lineRule="auto"/>
        <w:ind w:firstLine="709"/>
        <w:jc w:val="both"/>
        <w:rPr>
          <w:rFonts w:eastAsiaTheme="minorHAnsi"/>
        </w:rPr>
      </w:pPr>
      <w:r>
        <w:rPr>
          <w:rFonts w:eastAsiaTheme="minorHAnsi"/>
        </w:rPr>
        <w:t>По итогам наблюдения дети делают вывод, при помощи взрослого формулируют ответ Незнайке. Гость благодарит детей, обещает им бережно относиться к насекомым.</w:t>
      </w:r>
    </w:p>
    <w:p w:rsidR="00F1556E" w:rsidRDefault="00F1556E" w:rsidP="00F1556E">
      <w:pPr>
        <w:widowControl w:val="0"/>
        <w:spacing w:line="360" w:lineRule="auto"/>
        <w:jc w:val="both"/>
        <w:rPr>
          <w:rFonts w:eastAsiaTheme="minorHAnsi"/>
          <w:i/>
          <w:shd w:val="clear" w:color="auto" w:fill="FFFFFF"/>
        </w:rPr>
      </w:pPr>
    </w:p>
    <w:p w:rsidR="00F1556E" w:rsidRDefault="00F1556E" w:rsidP="00F1556E">
      <w:pPr>
        <w:widowControl w:val="0"/>
        <w:spacing w:line="360" w:lineRule="auto"/>
        <w:jc w:val="both"/>
        <w:rPr>
          <w:rFonts w:eastAsiaTheme="minorHAnsi"/>
          <w:i/>
          <w:shd w:val="clear" w:color="auto" w:fill="FFFFFF"/>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rFonts w:eastAsiaTheme="minorHAnsi"/>
        </w:rPr>
      </w:pPr>
      <w:r>
        <w:rPr>
          <w:b/>
        </w:rPr>
        <w:lastRenderedPageBreak/>
        <w:t>Наблюдения в летний период</w:t>
      </w:r>
      <w:r>
        <w:rPr>
          <w:rStyle w:val="a6"/>
          <w:b/>
        </w:rPr>
        <w:footnoteReference w:id="3"/>
      </w:r>
    </w:p>
    <w:p w:rsidR="00F1556E" w:rsidRDefault="00F1556E" w:rsidP="00F1556E">
      <w:pPr>
        <w:widowControl w:val="0"/>
        <w:spacing w:line="360" w:lineRule="auto"/>
        <w:jc w:val="both"/>
        <w:rPr>
          <w:rFonts w:eastAsiaTheme="minorHAnsi"/>
          <w:i/>
          <w:shd w:val="clear" w:color="auto" w:fill="FFFFFF"/>
        </w:rPr>
      </w:pPr>
    </w:p>
    <w:p w:rsidR="00F1556E" w:rsidRDefault="00F1556E" w:rsidP="00F1556E">
      <w:pPr>
        <w:spacing w:line="360" w:lineRule="auto"/>
        <w:rPr>
          <w:rFonts w:eastAsia="Times New Roman"/>
          <w:b/>
        </w:rPr>
      </w:pPr>
      <w:r>
        <w:rPr>
          <w:b/>
        </w:rPr>
        <w:t xml:space="preserve">Возрастная группа: </w:t>
      </w:r>
      <w:r>
        <w:t>2-я младшая</w:t>
      </w:r>
    </w:p>
    <w:p w:rsidR="00F1556E" w:rsidRDefault="00F1556E" w:rsidP="00F1556E">
      <w:pPr>
        <w:widowControl w:val="0"/>
        <w:spacing w:line="360" w:lineRule="auto"/>
        <w:rPr>
          <w:rFonts w:eastAsiaTheme="minorHAnsi"/>
          <w:b/>
        </w:rPr>
      </w:pPr>
      <w:r>
        <w:rPr>
          <w:rFonts w:eastAsiaTheme="minorHAnsi"/>
          <w:b/>
        </w:rPr>
        <w:t xml:space="preserve">Вид наблюдения: </w:t>
      </w:r>
      <w:proofErr w:type="gramStart"/>
      <w:r>
        <w:rPr>
          <w:rFonts w:eastAsiaTheme="minorHAnsi"/>
        </w:rPr>
        <w:t>распознающее</w:t>
      </w:r>
      <w:proofErr w:type="gramEnd"/>
      <w:r>
        <w:rPr>
          <w:rFonts w:eastAsiaTheme="minorHAnsi"/>
        </w:rPr>
        <w:t xml:space="preserve"> </w:t>
      </w:r>
    </w:p>
    <w:p w:rsidR="00F1556E" w:rsidRDefault="00F1556E" w:rsidP="00F1556E">
      <w:pPr>
        <w:widowControl w:val="0"/>
        <w:spacing w:line="360" w:lineRule="auto"/>
        <w:rPr>
          <w:rFonts w:eastAsiaTheme="minorHAnsi"/>
          <w:i/>
          <w:shd w:val="clear" w:color="auto" w:fill="FFFFFF"/>
        </w:rPr>
      </w:pPr>
      <w:r>
        <w:rPr>
          <w:rFonts w:eastAsiaTheme="minorHAnsi"/>
          <w:b/>
        </w:rPr>
        <w:t xml:space="preserve">Тема: </w:t>
      </w:r>
      <w:r>
        <w:rPr>
          <w:rFonts w:eastAsiaTheme="minorHAnsi"/>
        </w:rPr>
        <w:t>«Птичьи хлопоты»</w:t>
      </w:r>
    </w:p>
    <w:p w:rsidR="00F1556E" w:rsidRDefault="00F1556E" w:rsidP="00F1556E">
      <w:pPr>
        <w:widowControl w:val="0"/>
        <w:spacing w:line="360" w:lineRule="auto"/>
        <w:jc w:val="both"/>
        <w:rPr>
          <w:rFonts w:eastAsiaTheme="minorHAnsi"/>
          <w:shd w:val="clear" w:color="auto" w:fill="FFFFFF"/>
        </w:rPr>
      </w:pPr>
      <w:r>
        <w:rPr>
          <w:rFonts w:eastAsiaTheme="minorHAnsi"/>
          <w:b/>
          <w:shd w:val="clear" w:color="auto" w:fill="FFFFFF"/>
        </w:rPr>
        <w:t>Образовательные области:</w:t>
      </w:r>
      <w:r>
        <w:rPr>
          <w:rFonts w:eastAsiaTheme="minorHAnsi"/>
          <w:i/>
          <w:shd w:val="clear" w:color="auto" w:fill="FFFFFF"/>
        </w:rPr>
        <w:t xml:space="preserve"> </w:t>
      </w:r>
      <w:r>
        <w:rPr>
          <w:rFonts w:eastAsiaTheme="minorHAnsi"/>
          <w:shd w:val="clear" w:color="auto" w:fill="FFFFFF"/>
        </w:rPr>
        <w:t xml:space="preserve">«Познавательное развитие», «Речевое развитие», «Социально-коммуникативное развитие». </w:t>
      </w:r>
    </w:p>
    <w:p w:rsidR="00F1556E" w:rsidRDefault="00F1556E" w:rsidP="00F1556E">
      <w:pPr>
        <w:widowControl w:val="0"/>
        <w:spacing w:line="360" w:lineRule="auto"/>
        <w:jc w:val="both"/>
        <w:rPr>
          <w:rFonts w:eastAsiaTheme="minorHAnsi"/>
          <w:b/>
          <w:shd w:val="clear" w:color="auto" w:fill="FFFFFF"/>
        </w:rPr>
      </w:pPr>
      <w:r>
        <w:rPr>
          <w:rFonts w:eastAsiaTheme="minorHAnsi"/>
          <w:b/>
          <w:shd w:val="clear" w:color="auto" w:fill="FFFFFF"/>
        </w:rPr>
        <w:t xml:space="preserve">Программные задачи: </w:t>
      </w:r>
    </w:p>
    <w:p w:rsidR="00F1556E" w:rsidRDefault="00F1556E" w:rsidP="00F1556E">
      <w:pPr>
        <w:pStyle w:val="a4"/>
        <w:widowControl w:val="0"/>
        <w:numPr>
          <w:ilvl w:val="0"/>
          <w:numId w:val="3"/>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формировать у детей представления о сезонных особенностях жизни различных животных;</w:t>
      </w:r>
    </w:p>
    <w:p w:rsidR="00F1556E" w:rsidRDefault="00F1556E" w:rsidP="00F1556E">
      <w:pPr>
        <w:pStyle w:val="a4"/>
        <w:widowControl w:val="0"/>
        <w:numPr>
          <w:ilvl w:val="0"/>
          <w:numId w:val="3"/>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учить различать птиц, называть их, рассказывать о том, чем заняты птицы летом;</w:t>
      </w:r>
    </w:p>
    <w:p w:rsidR="00F1556E" w:rsidRDefault="00F1556E" w:rsidP="00F1556E">
      <w:pPr>
        <w:pStyle w:val="a4"/>
        <w:widowControl w:val="0"/>
        <w:numPr>
          <w:ilvl w:val="0"/>
          <w:numId w:val="3"/>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формировать умение наблюдать за птицами с учетом правил безопасного для человека и природы поведения. </w:t>
      </w:r>
    </w:p>
    <w:p w:rsidR="00F1556E" w:rsidRDefault="00F1556E" w:rsidP="00F1556E">
      <w:pPr>
        <w:widowControl w:val="0"/>
        <w:spacing w:line="360" w:lineRule="auto"/>
        <w:rPr>
          <w:rFonts w:eastAsiaTheme="minorHAnsi"/>
          <w:b/>
        </w:rPr>
      </w:pPr>
    </w:p>
    <w:p w:rsidR="00F1556E" w:rsidRDefault="00F1556E" w:rsidP="00F1556E">
      <w:pPr>
        <w:widowControl w:val="0"/>
        <w:spacing w:line="360" w:lineRule="auto"/>
        <w:jc w:val="center"/>
        <w:rPr>
          <w:rFonts w:eastAsiaTheme="minorHAnsi"/>
          <w:b/>
        </w:rPr>
      </w:pPr>
      <w:r>
        <w:rPr>
          <w:rFonts w:eastAsiaTheme="minorHAnsi"/>
          <w:b/>
        </w:rPr>
        <w:t xml:space="preserve">Ход наблюдения: </w:t>
      </w:r>
    </w:p>
    <w:p w:rsidR="00F1556E" w:rsidRDefault="00F1556E" w:rsidP="00F1556E">
      <w:pPr>
        <w:widowControl w:val="0"/>
        <w:spacing w:line="360" w:lineRule="auto"/>
        <w:ind w:firstLine="709"/>
        <w:jc w:val="both"/>
        <w:rPr>
          <w:rFonts w:eastAsiaTheme="minorHAnsi"/>
        </w:rPr>
      </w:pPr>
      <w:r>
        <w:rPr>
          <w:rFonts w:eastAsiaTheme="minorHAnsi"/>
        </w:rPr>
        <w:t xml:space="preserve">В гости к детям прилетает Сорока (игрушка). Она сообщает детям, что выслала своим друзьям-птицам приглашение на праздник, но все они отказались прилететь. Сорока очень обижена и расстроена. Воспитатель предлагает детям помочь Сороке разобраться, что случилось. Желание помочь гостье определяет </w:t>
      </w:r>
      <w:r>
        <w:rPr>
          <w:rFonts w:eastAsiaTheme="minorHAnsi"/>
          <w:i/>
        </w:rPr>
        <w:t>мотивационную основу</w:t>
      </w:r>
      <w:r>
        <w:rPr>
          <w:rFonts w:eastAsiaTheme="minorHAnsi"/>
        </w:rPr>
        <w:t xml:space="preserve"> предстоящей деятельности. Взрослый определяет </w:t>
      </w:r>
      <w:r>
        <w:rPr>
          <w:rFonts w:eastAsiaTheme="minorHAnsi"/>
          <w:i/>
        </w:rPr>
        <w:t>цель</w:t>
      </w:r>
      <w:r>
        <w:rPr>
          <w:rFonts w:eastAsiaTheme="minorHAnsi"/>
        </w:rPr>
        <w:t xml:space="preserve"> наблюдения: выяснить, чем заняты птицы.</w:t>
      </w:r>
    </w:p>
    <w:p w:rsidR="00F1556E" w:rsidRDefault="00F1556E" w:rsidP="00F1556E">
      <w:pPr>
        <w:widowControl w:val="0"/>
        <w:spacing w:line="360" w:lineRule="auto"/>
        <w:ind w:firstLine="709"/>
        <w:jc w:val="both"/>
        <w:rPr>
          <w:rFonts w:eastAsiaTheme="minorHAnsi"/>
        </w:rPr>
      </w:pPr>
      <w:r>
        <w:rPr>
          <w:rFonts w:eastAsiaTheme="minorHAnsi"/>
        </w:rPr>
        <w:t>Воспитатель поясняет детям, что очень важно не тревожить птиц в ходе наблюдения, говорит о том, что, понаблюдав, дети поймут, почему.</w:t>
      </w:r>
    </w:p>
    <w:p w:rsidR="00F1556E" w:rsidRDefault="00F1556E" w:rsidP="00F1556E">
      <w:pPr>
        <w:widowControl w:val="0"/>
        <w:spacing w:line="360" w:lineRule="auto"/>
        <w:ind w:firstLine="709"/>
        <w:jc w:val="both"/>
        <w:rPr>
          <w:rFonts w:eastAsiaTheme="minorHAnsi"/>
        </w:rPr>
      </w:pPr>
      <w:r>
        <w:rPr>
          <w:rFonts w:eastAsiaTheme="minorHAnsi"/>
        </w:rPr>
        <w:t xml:space="preserve">В ходе наблюдения педагог задает детям вопросы о том, что делают птицы, рассказывает, что за день они </w:t>
      </w:r>
      <w:proofErr w:type="gramStart"/>
      <w:r>
        <w:rPr>
          <w:rFonts w:eastAsiaTheme="minorHAnsi"/>
        </w:rPr>
        <w:t>много-много</w:t>
      </w:r>
      <w:proofErr w:type="gramEnd"/>
      <w:r>
        <w:rPr>
          <w:rFonts w:eastAsiaTheme="minorHAnsi"/>
        </w:rPr>
        <w:t xml:space="preserve"> раз прилетают к гнезду, чтобы накормить птенцов. Эта работа продолжается с раннего утра до позднего вечера – птенцы быстро растут, им требуется много корма. За лето они должны окрепнуть, научиться летать.</w:t>
      </w:r>
    </w:p>
    <w:p w:rsidR="00F1556E" w:rsidRDefault="00F1556E" w:rsidP="00F1556E">
      <w:pPr>
        <w:widowControl w:val="0"/>
        <w:spacing w:line="360" w:lineRule="auto"/>
        <w:ind w:firstLine="709"/>
        <w:jc w:val="both"/>
        <w:rPr>
          <w:rFonts w:eastAsiaTheme="minorHAnsi"/>
        </w:rPr>
      </w:pPr>
      <w:r>
        <w:rPr>
          <w:rFonts w:eastAsiaTheme="minorHAnsi"/>
        </w:rPr>
        <w:t>Далее педагог предлагает детям рассказать Сороке, почему никто не может прийти на ее праздник, убедить ее не обижаться на своих друзей.</w:t>
      </w:r>
    </w:p>
    <w:p w:rsidR="00F1556E" w:rsidRDefault="00F1556E" w:rsidP="00F1556E">
      <w:pPr>
        <w:widowControl w:val="0"/>
        <w:spacing w:line="360" w:lineRule="auto"/>
        <w:jc w:val="both"/>
        <w:rPr>
          <w:rFonts w:eastAsiaTheme="minorHAnsi"/>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rFonts w:eastAsiaTheme="minorHAnsi"/>
        </w:rPr>
      </w:pPr>
      <w:r>
        <w:rPr>
          <w:b/>
        </w:rPr>
        <w:lastRenderedPageBreak/>
        <w:t>Наблюдения в летний период</w:t>
      </w:r>
      <w:r>
        <w:rPr>
          <w:rStyle w:val="a6"/>
          <w:b/>
        </w:rPr>
        <w:footnoteReference w:id="4"/>
      </w:r>
    </w:p>
    <w:p w:rsidR="00F1556E" w:rsidRDefault="00F1556E" w:rsidP="00F1556E">
      <w:pPr>
        <w:spacing w:line="360" w:lineRule="auto"/>
        <w:rPr>
          <w:rFonts w:eastAsia="Times New Roman"/>
          <w:b/>
        </w:rPr>
      </w:pPr>
      <w:r>
        <w:rPr>
          <w:b/>
        </w:rPr>
        <w:t xml:space="preserve">Возрастная группа: </w:t>
      </w:r>
      <w:r>
        <w:t>средняя</w:t>
      </w:r>
    </w:p>
    <w:p w:rsidR="00F1556E" w:rsidRDefault="00F1556E" w:rsidP="00F1556E">
      <w:pPr>
        <w:widowControl w:val="0"/>
        <w:spacing w:line="360" w:lineRule="auto"/>
        <w:rPr>
          <w:rFonts w:eastAsiaTheme="minorHAnsi"/>
          <w:b/>
        </w:rPr>
      </w:pPr>
      <w:r>
        <w:rPr>
          <w:rFonts w:eastAsiaTheme="minorHAnsi"/>
          <w:b/>
        </w:rPr>
        <w:t xml:space="preserve">Вид наблюдения: </w:t>
      </w:r>
      <w:proofErr w:type="gramStart"/>
      <w:r>
        <w:rPr>
          <w:rFonts w:eastAsiaTheme="minorHAnsi"/>
        </w:rPr>
        <w:t>распознающее</w:t>
      </w:r>
      <w:proofErr w:type="gramEnd"/>
      <w:r>
        <w:rPr>
          <w:rFonts w:eastAsiaTheme="minorHAnsi"/>
        </w:rPr>
        <w:t xml:space="preserve"> </w:t>
      </w:r>
    </w:p>
    <w:p w:rsidR="00F1556E" w:rsidRDefault="00F1556E" w:rsidP="00F1556E">
      <w:pPr>
        <w:widowControl w:val="0"/>
        <w:spacing w:line="360" w:lineRule="auto"/>
        <w:jc w:val="both"/>
        <w:rPr>
          <w:rFonts w:eastAsiaTheme="minorHAnsi"/>
          <w:i/>
          <w:shd w:val="clear" w:color="auto" w:fill="FFFFFF"/>
        </w:rPr>
      </w:pPr>
      <w:r>
        <w:rPr>
          <w:rFonts w:eastAsiaTheme="minorHAnsi"/>
          <w:b/>
        </w:rPr>
        <w:t xml:space="preserve">Тема: </w:t>
      </w:r>
      <w:r>
        <w:rPr>
          <w:rFonts w:eastAsiaTheme="minorHAnsi"/>
        </w:rPr>
        <w:t>«Сила ветра»</w:t>
      </w:r>
      <w:r>
        <w:rPr>
          <w:rFonts w:eastAsiaTheme="minorHAnsi"/>
          <w:i/>
          <w:shd w:val="clear" w:color="auto" w:fill="FFFFFF"/>
        </w:rPr>
        <w:t xml:space="preserve"> </w:t>
      </w:r>
    </w:p>
    <w:p w:rsidR="00F1556E" w:rsidRDefault="00F1556E" w:rsidP="00F1556E">
      <w:pPr>
        <w:widowControl w:val="0"/>
        <w:spacing w:line="360" w:lineRule="auto"/>
        <w:jc w:val="both"/>
        <w:rPr>
          <w:rFonts w:eastAsiaTheme="minorHAnsi"/>
          <w:i/>
          <w:shd w:val="clear" w:color="auto" w:fill="FFFFFF"/>
        </w:rPr>
      </w:pPr>
      <w:r>
        <w:rPr>
          <w:rFonts w:eastAsiaTheme="minorHAnsi"/>
          <w:b/>
        </w:rPr>
        <w:t>Образовательные области:</w:t>
      </w:r>
      <w:r>
        <w:rPr>
          <w:rFonts w:eastAsiaTheme="minorHAnsi"/>
        </w:rPr>
        <w:t xml:space="preserve"> «Познавательное развитие», «Речевое развитие».</w:t>
      </w:r>
    </w:p>
    <w:p w:rsidR="00F1556E" w:rsidRDefault="00F1556E" w:rsidP="00F1556E">
      <w:pPr>
        <w:widowControl w:val="0"/>
        <w:spacing w:line="360" w:lineRule="auto"/>
        <w:jc w:val="both"/>
        <w:rPr>
          <w:rFonts w:eastAsiaTheme="minorHAnsi"/>
          <w:b/>
        </w:rPr>
      </w:pPr>
      <w:r>
        <w:rPr>
          <w:rFonts w:eastAsiaTheme="minorHAnsi"/>
          <w:b/>
        </w:rPr>
        <w:t xml:space="preserve">Программные задачи: </w:t>
      </w:r>
    </w:p>
    <w:p w:rsidR="00F1556E" w:rsidRDefault="00F1556E" w:rsidP="00F1556E">
      <w:pPr>
        <w:pStyle w:val="a4"/>
        <w:widowControl w:val="0"/>
        <w:numPr>
          <w:ilvl w:val="0"/>
          <w:numId w:val="4"/>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учить детей обнаруживать ветер, руководствуясь собственными ощущениями; </w:t>
      </w:r>
    </w:p>
    <w:p w:rsidR="00F1556E" w:rsidRDefault="00F1556E" w:rsidP="00F1556E">
      <w:pPr>
        <w:pStyle w:val="a4"/>
        <w:widowControl w:val="0"/>
        <w:numPr>
          <w:ilvl w:val="0"/>
          <w:numId w:val="4"/>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учить высказывать предположения о силе ветра, наблюдая из окна за движением облаков, ветвей деревьев, листьев под ногами; </w:t>
      </w:r>
    </w:p>
    <w:p w:rsidR="00F1556E" w:rsidRDefault="00F1556E" w:rsidP="00F1556E">
      <w:pPr>
        <w:pStyle w:val="a4"/>
        <w:widowControl w:val="0"/>
        <w:numPr>
          <w:ilvl w:val="0"/>
          <w:numId w:val="4"/>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формировать умение определять направление и силу ветра при помощи самостоятельно изготовленных вертушек на основе накопленного опыта. </w:t>
      </w:r>
    </w:p>
    <w:p w:rsidR="00F1556E" w:rsidRDefault="00F1556E" w:rsidP="00F1556E">
      <w:pPr>
        <w:widowControl w:val="0"/>
        <w:spacing w:line="360" w:lineRule="auto"/>
        <w:jc w:val="both"/>
        <w:rPr>
          <w:rFonts w:eastAsiaTheme="minorHAnsi"/>
          <w:i/>
        </w:rPr>
      </w:pPr>
    </w:p>
    <w:p w:rsidR="00F1556E" w:rsidRDefault="00F1556E" w:rsidP="00F1556E">
      <w:pPr>
        <w:widowControl w:val="0"/>
        <w:spacing w:line="360" w:lineRule="auto"/>
        <w:jc w:val="both"/>
        <w:rPr>
          <w:rFonts w:eastAsiaTheme="minorHAnsi"/>
        </w:rPr>
      </w:pPr>
      <w:r>
        <w:rPr>
          <w:rFonts w:eastAsiaTheme="minorHAnsi"/>
          <w:b/>
        </w:rPr>
        <w:t>Предварительная работа.</w:t>
      </w:r>
      <w:r>
        <w:rPr>
          <w:rFonts w:eastAsiaTheme="minorHAnsi"/>
        </w:rPr>
        <w:t xml:space="preserve"> Вместе с воспитателем дети изготавливают вертушки. Педагог организует дыхательные упражнения: предлагает детям с разной силой подуть на вертушки, понаблюдать, как они вращаются.</w:t>
      </w:r>
    </w:p>
    <w:p w:rsidR="00F1556E" w:rsidRDefault="00F1556E" w:rsidP="00F1556E">
      <w:pPr>
        <w:widowControl w:val="0"/>
        <w:spacing w:line="360" w:lineRule="auto"/>
        <w:ind w:firstLine="709"/>
        <w:jc w:val="both"/>
        <w:rPr>
          <w:rFonts w:eastAsiaTheme="minorHAnsi"/>
        </w:rPr>
      </w:pPr>
      <w:r>
        <w:rPr>
          <w:rFonts w:eastAsiaTheme="minorHAnsi"/>
        </w:rPr>
        <w:t xml:space="preserve">Во время прогулки воспитатель предлагает детям с помощью вертушек определить силу ветра. Желание детей проверить, как работают сделанные ими вертушки, определяет мотивационную основу предстоящего наблюдения. </w:t>
      </w:r>
    </w:p>
    <w:p w:rsidR="00F1556E" w:rsidRDefault="00F1556E" w:rsidP="00F1556E">
      <w:pPr>
        <w:widowControl w:val="0"/>
        <w:spacing w:line="360" w:lineRule="auto"/>
        <w:ind w:firstLine="709"/>
        <w:jc w:val="both"/>
        <w:rPr>
          <w:rFonts w:eastAsiaTheme="minorHAnsi"/>
        </w:rPr>
      </w:pPr>
      <w:r>
        <w:rPr>
          <w:rFonts w:eastAsiaTheme="minorHAnsi"/>
        </w:rPr>
        <w:t>В группе педагог предлагает детям посмотреть из окна и высказать предположения о силе ветра, учит их сопоставлять наблюдаемые явления (движение облаков, верхушек деревьев, ветвей, листвы под ногами прохожих), делать выводы.</w:t>
      </w:r>
    </w:p>
    <w:p w:rsidR="00F1556E" w:rsidRDefault="00F1556E" w:rsidP="00F1556E">
      <w:pPr>
        <w:widowControl w:val="0"/>
        <w:spacing w:line="360" w:lineRule="auto"/>
        <w:jc w:val="center"/>
        <w:rPr>
          <w:rFonts w:eastAsiaTheme="minorHAnsi"/>
          <w:b/>
        </w:rPr>
      </w:pPr>
      <w:r>
        <w:rPr>
          <w:rFonts w:eastAsiaTheme="minorHAnsi"/>
          <w:b/>
        </w:rPr>
        <w:t xml:space="preserve">Ход наблюдения: </w:t>
      </w:r>
    </w:p>
    <w:p w:rsidR="00F1556E" w:rsidRDefault="00F1556E" w:rsidP="00F1556E">
      <w:pPr>
        <w:widowControl w:val="0"/>
        <w:spacing w:line="360" w:lineRule="auto"/>
        <w:ind w:firstLine="709"/>
        <w:jc w:val="both"/>
        <w:rPr>
          <w:rFonts w:eastAsiaTheme="minorHAnsi"/>
        </w:rPr>
      </w:pPr>
      <w:r>
        <w:rPr>
          <w:rFonts w:eastAsiaTheme="minorHAnsi"/>
        </w:rPr>
        <w:t>Во время прогулки воспитатель предлагает детям определить силу ветра при помощи вертушек, вспомнить, как они дули на вертушки (слабо, сильнее, очень сильно), чтобы они двигались так, как в ходе проводимого наблюдения. Педагог помогает сделать вывод, восстановить ход проделанной работы, подводит воспитанников к пониманию того, как им удалось самим создать приспособления для измерения силы ветра, открыть способ ее определения, провести наблюдение.</w:t>
      </w:r>
    </w:p>
    <w:p w:rsidR="00F1556E" w:rsidRDefault="00F1556E" w:rsidP="00F1556E">
      <w:pPr>
        <w:widowControl w:val="0"/>
        <w:spacing w:line="360" w:lineRule="auto"/>
        <w:ind w:firstLine="709"/>
        <w:jc w:val="both"/>
        <w:rPr>
          <w:rFonts w:eastAsiaTheme="minorHAnsi"/>
        </w:rPr>
      </w:pPr>
      <w:r>
        <w:rPr>
          <w:rFonts w:eastAsiaTheme="minorHAnsi"/>
          <w:b/>
        </w:rPr>
        <w:t>Последующая работа.</w:t>
      </w:r>
      <w:r>
        <w:rPr>
          <w:rFonts w:eastAsiaTheme="minorHAnsi"/>
        </w:rPr>
        <w:t xml:space="preserve"> Педагог предлагает детям дома совместно с родителями, изготовить бумажного змея. </w:t>
      </w: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rFonts w:eastAsiaTheme="minorHAnsi"/>
        </w:rPr>
      </w:pPr>
      <w:r>
        <w:rPr>
          <w:b/>
        </w:rPr>
        <w:lastRenderedPageBreak/>
        <w:t>Наблюдения в летний период</w:t>
      </w:r>
      <w:r>
        <w:rPr>
          <w:rStyle w:val="a6"/>
          <w:b/>
        </w:rPr>
        <w:footnoteReference w:id="5"/>
      </w:r>
    </w:p>
    <w:p w:rsidR="00F1556E" w:rsidRDefault="00F1556E" w:rsidP="00F1556E">
      <w:pPr>
        <w:widowControl w:val="0"/>
        <w:spacing w:line="360" w:lineRule="auto"/>
        <w:jc w:val="both"/>
        <w:rPr>
          <w:rFonts w:eastAsiaTheme="minorHAnsi"/>
        </w:rPr>
      </w:pPr>
    </w:p>
    <w:p w:rsidR="00F1556E" w:rsidRDefault="00F1556E" w:rsidP="00F1556E">
      <w:pPr>
        <w:spacing w:line="360" w:lineRule="auto"/>
        <w:rPr>
          <w:rFonts w:eastAsia="Times New Roman"/>
          <w:b/>
        </w:rPr>
      </w:pPr>
      <w:r>
        <w:rPr>
          <w:b/>
        </w:rPr>
        <w:t xml:space="preserve">Возрастная группа: </w:t>
      </w:r>
      <w:r>
        <w:t>средняя</w:t>
      </w:r>
    </w:p>
    <w:p w:rsidR="00F1556E" w:rsidRDefault="00F1556E" w:rsidP="00F1556E">
      <w:pPr>
        <w:widowControl w:val="0"/>
        <w:spacing w:line="360" w:lineRule="auto"/>
        <w:rPr>
          <w:rFonts w:eastAsiaTheme="minorHAnsi"/>
          <w:b/>
        </w:rPr>
      </w:pPr>
      <w:r>
        <w:rPr>
          <w:rFonts w:eastAsiaTheme="minorHAnsi"/>
          <w:b/>
        </w:rPr>
        <w:t xml:space="preserve">Вид наблюдения: </w:t>
      </w:r>
      <w:proofErr w:type="gramStart"/>
      <w:r>
        <w:rPr>
          <w:rFonts w:eastAsiaTheme="minorHAnsi"/>
        </w:rPr>
        <w:t>длительное</w:t>
      </w:r>
      <w:proofErr w:type="gramEnd"/>
      <w:r>
        <w:rPr>
          <w:rFonts w:eastAsiaTheme="minorHAnsi"/>
        </w:rPr>
        <w:t xml:space="preserve"> </w:t>
      </w:r>
    </w:p>
    <w:p w:rsidR="00F1556E" w:rsidRDefault="00F1556E" w:rsidP="00F1556E">
      <w:pPr>
        <w:widowControl w:val="0"/>
        <w:spacing w:line="360" w:lineRule="auto"/>
        <w:jc w:val="both"/>
        <w:rPr>
          <w:rFonts w:eastAsiaTheme="minorHAnsi"/>
          <w:i/>
          <w:shd w:val="clear" w:color="auto" w:fill="FFFFFF"/>
        </w:rPr>
      </w:pPr>
      <w:r>
        <w:rPr>
          <w:rFonts w:eastAsiaTheme="minorHAnsi"/>
          <w:b/>
        </w:rPr>
        <w:t xml:space="preserve">Тема: </w:t>
      </w:r>
      <w:r>
        <w:rPr>
          <w:rFonts w:eastAsiaTheme="minorHAnsi"/>
        </w:rPr>
        <w:t>«Загадки хвойных деревьев»</w:t>
      </w:r>
      <w:r>
        <w:rPr>
          <w:rFonts w:eastAsiaTheme="minorHAnsi"/>
          <w:i/>
          <w:shd w:val="clear" w:color="auto" w:fill="FFFFFF"/>
        </w:rPr>
        <w:t xml:space="preserve"> </w:t>
      </w:r>
    </w:p>
    <w:p w:rsidR="00F1556E" w:rsidRDefault="00F1556E" w:rsidP="00F1556E">
      <w:pPr>
        <w:spacing w:line="360" w:lineRule="auto"/>
        <w:jc w:val="both"/>
        <w:rPr>
          <w:rFonts w:eastAsiaTheme="minorHAnsi"/>
        </w:rPr>
      </w:pPr>
      <w:r>
        <w:rPr>
          <w:rFonts w:eastAsiaTheme="minorHAnsi"/>
          <w:b/>
        </w:rPr>
        <w:t>Образовательные области:</w:t>
      </w:r>
      <w:r>
        <w:rPr>
          <w:rFonts w:eastAsiaTheme="minorHAnsi"/>
        </w:rPr>
        <w:t xml:space="preserve"> «Познавательное развитие», «</w:t>
      </w:r>
      <w:proofErr w:type="gramStart"/>
      <w:r>
        <w:rPr>
          <w:rFonts w:eastAsiaTheme="minorHAnsi"/>
        </w:rPr>
        <w:t>Речевой</w:t>
      </w:r>
      <w:proofErr w:type="gramEnd"/>
      <w:r>
        <w:rPr>
          <w:rFonts w:eastAsiaTheme="minorHAnsi"/>
        </w:rPr>
        <w:t xml:space="preserve"> развитие». </w:t>
      </w:r>
    </w:p>
    <w:p w:rsidR="00F1556E" w:rsidRDefault="00F1556E" w:rsidP="00F1556E">
      <w:pPr>
        <w:spacing w:line="360" w:lineRule="auto"/>
        <w:jc w:val="both"/>
        <w:rPr>
          <w:rFonts w:eastAsiaTheme="minorHAnsi"/>
          <w:b/>
        </w:rPr>
      </w:pPr>
      <w:r>
        <w:rPr>
          <w:rFonts w:eastAsiaTheme="minorHAnsi"/>
          <w:b/>
        </w:rPr>
        <w:t>Программные задачи:</w:t>
      </w:r>
    </w:p>
    <w:p w:rsidR="00F1556E" w:rsidRDefault="00F1556E" w:rsidP="00F1556E">
      <w:pPr>
        <w:pStyle w:val="a4"/>
        <w:numPr>
          <w:ilvl w:val="0"/>
          <w:numId w:val="5"/>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знакомить детей с хвойными растениями; </w:t>
      </w:r>
    </w:p>
    <w:p w:rsidR="00F1556E" w:rsidRDefault="00F1556E" w:rsidP="00F1556E">
      <w:pPr>
        <w:pStyle w:val="a4"/>
        <w:numPr>
          <w:ilvl w:val="0"/>
          <w:numId w:val="5"/>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дополнить и уточнить представления о строении деревьев; </w:t>
      </w:r>
    </w:p>
    <w:p w:rsidR="00F1556E" w:rsidRDefault="00F1556E" w:rsidP="00F1556E">
      <w:pPr>
        <w:pStyle w:val="a4"/>
        <w:numPr>
          <w:ilvl w:val="0"/>
          <w:numId w:val="5"/>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учить наблюдать за погодой; </w:t>
      </w:r>
    </w:p>
    <w:p w:rsidR="00F1556E" w:rsidRDefault="00F1556E" w:rsidP="00F1556E">
      <w:pPr>
        <w:pStyle w:val="a4"/>
        <w:numPr>
          <w:ilvl w:val="0"/>
          <w:numId w:val="5"/>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знакомить с различными способами оформления результатов наблюдения; </w:t>
      </w:r>
    </w:p>
    <w:p w:rsidR="00F1556E" w:rsidRDefault="00F1556E" w:rsidP="00F1556E">
      <w:pPr>
        <w:pStyle w:val="a4"/>
        <w:numPr>
          <w:ilvl w:val="0"/>
          <w:numId w:val="5"/>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создавать условия для выявления взаимосвязей в природе; </w:t>
      </w:r>
    </w:p>
    <w:p w:rsidR="00F1556E" w:rsidRDefault="00F1556E" w:rsidP="00F1556E">
      <w:pPr>
        <w:pStyle w:val="a4"/>
        <w:numPr>
          <w:ilvl w:val="0"/>
          <w:numId w:val="5"/>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поддерживать познавательный интерес.</w:t>
      </w:r>
    </w:p>
    <w:p w:rsidR="00F1556E" w:rsidRDefault="00F1556E" w:rsidP="00F1556E">
      <w:pPr>
        <w:spacing w:line="360" w:lineRule="auto"/>
        <w:jc w:val="center"/>
        <w:rPr>
          <w:rFonts w:eastAsiaTheme="minorHAnsi"/>
          <w:b/>
        </w:rPr>
      </w:pPr>
      <w:r>
        <w:rPr>
          <w:rFonts w:eastAsiaTheme="minorHAnsi"/>
          <w:b/>
        </w:rPr>
        <w:t xml:space="preserve">Ход наблюдения: </w:t>
      </w:r>
    </w:p>
    <w:p w:rsidR="00F1556E" w:rsidRDefault="00F1556E" w:rsidP="00F1556E">
      <w:pPr>
        <w:spacing w:line="360" w:lineRule="auto"/>
        <w:ind w:firstLine="709"/>
        <w:jc w:val="both"/>
        <w:rPr>
          <w:rFonts w:eastAsiaTheme="minorHAnsi"/>
        </w:rPr>
      </w:pPr>
      <w:r>
        <w:rPr>
          <w:rFonts w:eastAsiaTheme="minorHAnsi"/>
        </w:rPr>
        <w:t>Педагог поддерживает естественную ситуацию – дети задают вопросы: «Почему шишки вчера были закрыты, а сегодня – раскрыты?», «Почему ветви ели то опускаются, то понимаются?».</w:t>
      </w:r>
    </w:p>
    <w:p w:rsidR="00F1556E" w:rsidRDefault="00F1556E" w:rsidP="00F1556E">
      <w:pPr>
        <w:spacing w:line="360" w:lineRule="auto"/>
        <w:ind w:firstLine="709"/>
        <w:jc w:val="both"/>
        <w:rPr>
          <w:rFonts w:eastAsiaTheme="minorHAnsi"/>
        </w:rPr>
      </w:pPr>
      <w:r>
        <w:rPr>
          <w:rFonts w:eastAsiaTheme="minorHAnsi"/>
        </w:rPr>
        <w:t xml:space="preserve">Желание детей найти ответ на поставленный вопрос определяет </w:t>
      </w:r>
      <w:r>
        <w:rPr>
          <w:rFonts w:eastAsiaTheme="minorHAnsi"/>
          <w:i/>
        </w:rPr>
        <w:t>цель</w:t>
      </w:r>
      <w:r>
        <w:rPr>
          <w:rFonts w:eastAsiaTheme="minorHAnsi"/>
        </w:rPr>
        <w:t xml:space="preserve"> предстоящей работы: разгадать загадки хвойных деревьев.</w:t>
      </w:r>
    </w:p>
    <w:p w:rsidR="00F1556E" w:rsidRDefault="00F1556E" w:rsidP="00F1556E">
      <w:pPr>
        <w:spacing w:line="360" w:lineRule="auto"/>
        <w:ind w:firstLine="709"/>
        <w:jc w:val="both"/>
        <w:rPr>
          <w:rFonts w:eastAsiaTheme="minorHAnsi"/>
        </w:rPr>
      </w:pPr>
      <w:r>
        <w:rPr>
          <w:rFonts w:eastAsiaTheme="minorHAnsi"/>
        </w:rPr>
        <w:t>Воспитатель организует беседу: «Как найти ответы на поставленные вопросы? Как необходимо осуществлять наблюдение, какие правила нужно соблюдать? Как вы думаете, почему шишки меняют свой внешний вид? Как проверить ваши предположения?».</w:t>
      </w:r>
    </w:p>
    <w:p w:rsidR="00F1556E" w:rsidRDefault="00F1556E" w:rsidP="00F1556E">
      <w:pPr>
        <w:spacing w:line="360" w:lineRule="auto"/>
        <w:ind w:firstLine="709"/>
        <w:jc w:val="both"/>
        <w:rPr>
          <w:rFonts w:eastAsiaTheme="minorHAnsi"/>
        </w:rPr>
      </w:pPr>
      <w:r>
        <w:rPr>
          <w:rFonts w:eastAsiaTheme="minorHAnsi"/>
        </w:rPr>
        <w:t>Педагог предлагает проверить предположение: внешний вид шишек зависит от погоды. В соответствии с высказанными детьми идеями, результаты наблюдений оформляются с использованием карточки. С помощью цифр и схематичных рисунков в таблице указаны: порядковый номер наблюдения, характеристика погоды (солнце или дождь), внешний вид шишки (чешуйки прижаты или «смотрят» в стороны), лапы елей (подняты или опущены). По итогам каждого наблюдения дети отмечают каким-либо знаком символы, соответствующие наблюдаемым явлениям. Например: солнце, закрытые шишки, поднятые лапы елей.</w:t>
      </w: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rFonts w:eastAsiaTheme="minorHAnsi"/>
          <w:b/>
        </w:rPr>
      </w:pPr>
      <w:r>
        <w:rPr>
          <w:b/>
        </w:rPr>
        <w:t xml:space="preserve">Наблюдения в летний период </w:t>
      </w:r>
      <w:r>
        <w:rPr>
          <w:rFonts w:eastAsiaTheme="minorHAnsi"/>
          <w:b/>
        </w:rPr>
        <w:t>«Сезонные изменения в природе. Лето»</w:t>
      </w:r>
      <w:r>
        <w:rPr>
          <w:rStyle w:val="a6"/>
          <w:rFonts w:eastAsiaTheme="minorHAnsi"/>
          <w:b/>
        </w:rPr>
        <w:footnoteReference w:id="6"/>
      </w:r>
    </w:p>
    <w:p w:rsidR="00F1556E" w:rsidRDefault="00F1556E" w:rsidP="00F1556E">
      <w:pPr>
        <w:spacing w:line="360" w:lineRule="auto"/>
        <w:jc w:val="both"/>
        <w:rPr>
          <w:rFonts w:eastAsia="Times New Roman"/>
          <w:b/>
        </w:rPr>
      </w:pPr>
    </w:p>
    <w:p w:rsidR="00F1556E" w:rsidRDefault="00F1556E" w:rsidP="00F1556E">
      <w:pPr>
        <w:spacing w:line="360" w:lineRule="auto"/>
        <w:rPr>
          <w:b/>
        </w:rPr>
      </w:pPr>
      <w:r>
        <w:rPr>
          <w:b/>
        </w:rPr>
        <w:t xml:space="preserve">Возрастная группа: </w:t>
      </w:r>
      <w:r>
        <w:t>2-я младшая</w:t>
      </w:r>
    </w:p>
    <w:p w:rsidR="00F1556E" w:rsidRDefault="00F1556E" w:rsidP="00F1556E">
      <w:pPr>
        <w:widowControl w:val="0"/>
        <w:spacing w:line="360" w:lineRule="auto"/>
        <w:rPr>
          <w:rFonts w:eastAsiaTheme="minorHAnsi"/>
          <w:b/>
        </w:rPr>
      </w:pPr>
      <w:r>
        <w:rPr>
          <w:rFonts w:eastAsiaTheme="minorHAnsi"/>
          <w:b/>
        </w:rPr>
        <w:t xml:space="preserve">Вид наблюдения: </w:t>
      </w:r>
      <w:proofErr w:type="gramStart"/>
      <w:r>
        <w:rPr>
          <w:rFonts w:eastAsiaTheme="minorHAnsi"/>
        </w:rPr>
        <w:t>сравнительное</w:t>
      </w:r>
      <w:proofErr w:type="gramEnd"/>
      <w:r>
        <w:rPr>
          <w:rFonts w:eastAsiaTheme="minorHAnsi"/>
        </w:rPr>
        <w:t xml:space="preserve"> </w:t>
      </w:r>
    </w:p>
    <w:p w:rsidR="00F1556E" w:rsidRDefault="00F1556E" w:rsidP="00F1556E">
      <w:pPr>
        <w:widowControl w:val="0"/>
        <w:spacing w:line="360" w:lineRule="auto"/>
        <w:rPr>
          <w:rFonts w:eastAsiaTheme="minorHAnsi"/>
          <w:b/>
        </w:rPr>
      </w:pPr>
      <w:r>
        <w:rPr>
          <w:rFonts w:eastAsiaTheme="minorHAnsi"/>
          <w:b/>
        </w:rPr>
        <w:t xml:space="preserve">Тема: </w:t>
      </w:r>
      <w:r>
        <w:rPr>
          <w:rFonts w:eastAsiaTheme="minorHAnsi"/>
        </w:rPr>
        <w:t>«Вот оно какое, наше лето!»</w:t>
      </w:r>
    </w:p>
    <w:p w:rsidR="00F1556E" w:rsidRDefault="00F1556E" w:rsidP="00F1556E">
      <w:pPr>
        <w:widowControl w:val="0"/>
        <w:spacing w:line="360" w:lineRule="auto"/>
        <w:jc w:val="both"/>
        <w:rPr>
          <w:rFonts w:eastAsiaTheme="minorHAnsi"/>
          <w:shd w:val="clear" w:color="auto" w:fill="FFFFFF"/>
        </w:rPr>
      </w:pPr>
      <w:r>
        <w:rPr>
          <w:rFonts w:eastAsiaTheme="minorHAnsi"/>
          <w:b/>
          <w:shd w:val="clear" w:color="auto" w:fill="FFFFFF"/>
        </w:rPr>
        <w:t>Образовательные области:</w:t>
      </w:r>
      <w:r>
        <w:rPr>
          <w:rFonts w:eastAsiaTheme="minorHAnsi"/>
          <w:i/>
          <w:shd w:val="clear" w:color="auto" w:fill="FFFFFF"/>
        </w:rPr>
        <w:t xml:space="preserve"> </w:t>
      </w:r>
      <w:r>
        <w:rPr>
          <w:rFonts w:eastAsiaTheme="minorHAnsi"/>
          <w:shd w:val="clear" w:color="auto" w:fill="FFFFFF"/>
        </w:rPr>
        <w:t>«Познавательное развитие», «Речевое развитие».</w:t>
      </w:r>
    </w:p>
    <w:p w:rsidR="00F1556E" w:rsidRDefault="00F1556E" w:rsidP="00F1556E">
      <w:pPr>
        <w:widowControl w:val="0"/>
        <w:spacing w:line="360" w:lineRule="auto"/>
        <w:jc w:val="both"/>
        <w:rPr>
          <w:rFonts w:eastAsiaTheme="minorHAnsi"/>
          <w:b/>
          <w:shd w:val="clear" w:color="auto" w:fill="FFFFFF"/>
        </w:rPr>
      </w:pPr>
      <w:r>
        <w:rPr>
          <w:rFonts w:eastAsiaTheme="minorHAnsi"/>
          <w:b/>
          <w:shd w:val="clear" w:color="auto" w:fill="FFFFFF"/>
        </w:rPr>
        <w:t xml:space="preserve">Программные задачи: </w:t>
      </w:r>
    </w:p>
    <w:p w:rsidR="00F1556E" w:rsidRDefault="00F1556E" w:rsidP="00F1556E">
      <w:pPr>
        <w:pStyle w:val="a4"/>
        <w:widowControl w:val="0"/>
        <w:numPr>
          <w:ilvl w:val="0"/>
          <w:numId w:val="6"/>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формировать у детей представления о сезонных изменениях в природе, учить называть явления и объекты природы;</w:t>
      </w:r>
    </w:p>
    <w:p w:rsidR="00F1556E" w:rsidRDefault="00F1556E" w:rsidP="00F1556E">
      <w:pPr>
        <w:pStyle w:val="a4"/>
        <w:widowControl w:val="0"/>
        <w:numPr>
          <w:ilvl w:val="0"/>
          <w:numId w:val="6"/>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учить сравнивать и сопоставлять, делать элементарные выводы;</w:t>
      </w:r>
    </w:p>
    <w:p w:rsidR="00F1556E" w:rsidRDefault="00F1556E" w:rsidP="00F1556E">
      <w:pPr>
        <w:pStyle w:val="a4"/>
        <w:widowControl w:val="0"/>
        <w:numPr>
          <w:ilvl w:val="0"/>
          <w:numId w:val="6"/>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обогащать словарный запас, развивать связную речь.</w:t>
      </w:r>
    </w:p>
    <w:p w:rsidR="00F1556E" w:rsidRDefault="00F1556E" w:rsidP="00F1556E">
      <w:pPr>
        <w:widowControl w:val="0"/>
        <w:spacing w:line="360" w:lineRule="auto"/>
        <w:rPr>
          <w:rFonts w:eastAsiaTheme="minorHAnsi"/>
          <w:b/>
        </w:rPr>
      </w:pPr>
    </w:p>
    <w:p w:rsidR="00F1556E" w:rsidRDefault="00F1556E" w:rsidP="00F1556E">
      <w:pPr>
        <w:widowControl w:val="0"/>
        <w:spacing w:line="360" w:lineRule="auto"/>
        <w:jc w:val="center"/>
        <w:rPr>
          <w:rFonts w:eastAsiaTheme="minorHAnsi"/>
          <w:b/>
        </w:rPr>
      </w:pPr>
      <w:r>
        <w:rPr>
          <w:rFonts w:eastAsiaTheme="minorHAnsi"/>
          <w:b/>
        </w:rPr>
        <w:t xml:space="preserve">Ход наблюдения: </w:t>
      </w:r>
    </w:p>
    <w:p w:rsidR="00F1556E" w:rsidRDefault="00F1556E" w:rsidP="00F1556E">
      <w:pPr>
        <w:widowControl w:val="0"/>
        <w:spacing w:line="360" w:lineRule="auto"/>
        <w:ind w:firstLine="709"/>
        <w:jc w:val="both"/>
        <w:rPr>
          <w:rFonts w:eastAsiaTheme="minorHAnsi"/>
        </w:rPr>
      </w:pPr>
      <w:r>
        <w:rPr>
          <w:rFonts w:eastAsiaTheme="minorHAnsi"/>
        </w:rPr>
        <w:t xml:space="preserve">Воспитатель предлагает детям поиграть в игру «Что здесь было, расскажи». Каждому из </w:t>
      </w:r>
      <w:proofErr w:type="gramStart"/>
      <w:r>
        <w:rPr>
          <w:rFonts w:eastAsiaTheme="minorHAnsi"/>
        </w:rPr>
        <w:t>играющих</w:t>
      </w:r>
      <w:proofErr w:type="gramEnd"/>
      <w:r>
        <w:rPr>
          <w:rFonts w:eastAsiaTheme="minorHAnsi"/>
        </w:rPr>
        <w:t xml:space="preserve"> отводится свое место, свой объект наблюдения. По результатам наблюдения нужно рассказать, что было на этом месте зимой (ранней весной), и что находится здесь сейчас. Примеры объектов: веточка дерева; участок газона или клумбы; скворечник. Работа может проводиться с опорой на фотографии, рисунки.</w:t>
      </w:r>
    </w:p>
    <w:p w:rsidR="00F1556E" w:rsidRDefault="00F1556E" w:rsidP="00F1556E">
      <w:pPr>
        <w:widowControl w:val="0"/>
        <w:spacing w:line="360" w:lineRule="auto"/>
        <w:ind w:firstLine="709"/>
        <w:jc w:val="both"/>
        <w:rPr>
          <w:rFonts w:eastAsiaTheme="minorHAnsi"/>
        </w:rPr>
      </w:pPr>
      <w:r>
        <w:rPr>
          <w:rFonts w:eastAsiaTheme="minorHAnsi"/>
        </w:rPr>
        <w:t xml:space="preserve">Воспитатель учит детей рассказывать о результатах наблюдения, используя конструкцию «Зимой…, а летом…», а затем собирает сообщения детей в общий рассказ о летних превращениях и чудесах. </w:t>
      </w: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rFonts w:eastAsiaTheme="minorHAnsi"/>
        </w:rPr>
      </w:pPr>
      <w:r>
        <w:rPr>
          <w:b/>
        </w:rPr>
        <w:lastRenderedPageBreak/>
        <w:t>Наблюдения в летний период</w:t>
      </w:r>
      <w:r>
        <w:rPr>
          <w:rStyle w:val="a6"/>
          <w:b/>
        </w:rPr>
        <w:footnoteReference w:id="7"/>
      </w:r>
    </w:p>
    <w:p w:rsidR="00F1556E" w:rsidRDefault="00F1556E" w:rsidP="00F1556E">
      <w:pPr>
        <w:widowControl w:val="0"/>
        <w:spacing w:line="360" w:lineRule="auto"/>
        <w:jc w:val="both"/>
        <w:rPr>
          <w:rFonts w:eastAsiaTheme="minorHAnsi"/>
        </w:rPr>
      </w:pPr>
    </w:p>
    <w:p w:rsidR="00F1556E" w:rsidRDefault="00F1556E" w:rsidP="00F1556E">
      <w:pPr>
        <w:spacing w:line="360" w:lineRule="auto"/>
        <w:rPr>
          <w:rFonts w:eastAsia="Times New Roman"/>
          <w:b/>
        </w:rPr>
      </w:pPr>
      <w:r>
        <w:rPr>
          <w:b/>
        </w:rPr>
        <w:t xml:space="preserve">Возрастная группа: </w:t>
      </w:r>
      <w:r>
        <w:t xml:space="preserve">старшая </w:t>
      </w:r>
    </w:p>
    <w:p w:rsidR="00F1556E" w:rsidRDefault="00F1556E" w:rsidP="00F1556E">
      <w:pPr>
        <w:widowControl w:val="0"/>
        <w:spacing w:line="360" w:lineRule="auto"/>
        <w:rPr>
          <w:rFonts w:eastAsiaTheme="minorHAnsi"/>
          <w:b/>
        </w:rPr>
      </w:pPr>
      <w:r>
        <w:rPr>
          <w:rFonts w:eastAsiaTheme="minorHAnsi"/>
          <w:b/>
        </w:rPr>
        <w:t xml:space="preserve">Вид наблюдения: </w:t>
      </w:r>
      <w:proofErr w:type="gramStart"/>
      <w:r>
        <w:rPr>
          <w:rFonts w:eastAsiaTheme="minorHAnsi"/>
        </w:rPr>
        <w:t>длительное</w:t>
      </w:r>
      <w:proofErr w:type="gramEnd"/>
      <w:r>
        <w:rPr>
          <w:rFonts w:eastAsiaTheme="minorHAnsi"/>
        </w:rPr>
        <w:t xml:space="preserve"> </w:t>
      </w:r>
    </w:p>
    <w:p w:rsidR="00F1556E" w:rsidRDefault="00F1556E" w:rsidP="00F1556E">
      <w:pPr>
        <w:widowControl w:val="0"/>
        <w:spacing w:line="360" w:lineRule="auto"/>
        <w:jc w:val="both"/>
        <w:rPr>
          <w:rFonts w:eastAsiaTheme="minorHAnsi"/>
          <w:i/>
          <w:shd w:val="clear" w:color="auto" w:fill="FFFFFF"/>
        </w:rPr>
      </w:pPr>
      <w:r>
        <w:rPr>
          <w:rFonts w:eastAsiaTheme="minorHAnsi"/>
          <w:b/>
        </w:rPr>
        <w:t xml:space="preserve">Тема: </w:t>
      </w:r>
      <w:r>
        <w:rPr>
          <w:rFonts w:eastAsiaTheme="minorHAnsi"/>
        </w:rPr>
        <w:t>«Цветочные часы»</w:t>
      </w:r>
      <w:r>
        <w:rPr>
          <w:rFonts w:eastAsiaTheme="minorHAnsi"/>
          <w:i/>
          <w:shd w:val="clear" w:color="auto" w:fill="FFFFFF"/>
        </w:rPr>
        <w:t xml:space="preserve"> </w:t>
      </w:r>
    </w:p>
    <w:p w:rsidR="00F1556E" w:rsidRDefault="00F1556E" w:rsidP="00F1556E">
      <w:pPr>
        <w:widowControl w:val="0"/>
        <w:spacing w:line="360" w:lineRule="auto"/>
        <w:jc w:val="both"/>
        <w:rPr>
          <w:rFonts w:eastAsiaTheme="minorHAnsi"/>
        </w:rPr>
      </w:pPr>
      <w:r>
        <w:rPr>
          <w:rFonts w:eastAsiaTheme="minorHAnsi"/>
          <w:b/>
        </w:rPr>
        <w:t xml:space="preserve">Образовательные области: </w:t>
      </w:r>
      <w:r>
        <w:rPr>
          <w:rFonts w:eastAsiaTheme="minorHAnsi"/>
        </w:rPr>
        <w:t xml:space="preserve">«Познавательное развитие», «Речевое развитие». </w:t>
      </w:r>
    </w:p>
    <w:p w:rsidR="00F1556E" w:rsidRDefault="00F1556E" w:rsidP="00F1556E">
      <w:pPr>
        <w:widowControl w:val="0"/>
        <w:spacing w:line="360" w:lineRule="auto"/>
        <w:jc w:val="both"/>
        <w:rPr>
          <w:rFonts w:eastAsiaTheme="minorHAnsi"/>
          <w:b/>
        </w:rPr>
      </w:pPr>
      <w:r>
        <w:rPr>
          <w:rFonts w:eastAsiaTheme="minorHAnsi"/>
          <w:b/>
          <w:shd w:val="clear" w:color="auto" w:fill="FFFFFF"/>
        </w:rPr>
        <w:t xml:space="preserve">Программные задачи: </w:t>
      </w:r>
    </w:p>
    <w:p w:rsidR="00F1556E" w:rsidRDefault="00F1556E" w:rsidP="00F1556E">
      <w:pPr>
        <w:pStyle w:val="a4"/>
        <w:widowControl w:val="0"/>
        <w:numPr>
          <w:ilvl w:val="0"/>
          <w:numId w:val="7"/>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учить детей наблюдать за растениями в течение определенного периода (с утра до вечера); </w:t>
      </w:r>
    </w:p>
    <w:p w:rsidR="00F1556E" w:rsidRDefault="00F1556E" w:rsidP="00F1556E">
      <w:pPr>
        <w:pStyle w:val="a4"/>
        <w:widowControl w:val="0"/>
        <w:numPr>
          <w:ilvl w:val="0"/>
          <w:numId w:val="7"/>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помочь выявить «механизм работы» цветочных часов; </w:t>
      </w:r>
    </w:p>
    <w:p w:rsidR="00F1556E" w:rsidRDefault="00F1556E" w:rsidP="00F1556E">
      <w:pPr>
        <w:pStyle w:val="a4"/>
        <w:widowControl w:val="0"/>
        <w:numPr>
          <w:ilvl w:val="0"/>
          <w:numId w:val="7"/>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учить зарисовывать результаты наблюдения, рассказывать о его ходе, делать выводы; </w:t>
      </w:r>
    </w:p>
    <w:p w:rsidR="00F1556E" w:rsidRDefault="00F1556E" w:rsidP="00F1556E">
      <w:pPr>
        <w:pStyle w:val="a4"/>
        <w:widowControl w:val="0"/>
        <w:numPr>
          <w:ilvl w:val="0"/>
          <w:numId w:val="7"/>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активизировать в речи и уточнить названия растений и их частей. </w:t>
      </w:r>
    </w:p>
    <w:p w:rsidR="00F1556E" w:rsidRDefault="00F1556E" w:rsidP="00F1556E">
      <w:pPr>
        <w:widowControl w:val="0"/>
        <w:tabs>
          <w:tab w:val="left" w:pos="851"/>
        </w:tabs>
        <w:spacing w:line="360" w:lineRule="auto"/>
        <w:jc w:val="both"/>
        <w:rPr>
          <w:rFonts w:eastAsiaTheme="minorHAnsi"/>
          <w:i/>
        </w:rPr>
      </w:pPr>
    </w:p>
    <w:p w:rsidR="00F1556E" w:rsidRDefault="00F1556E" w:rsidP="00F1556E">
      <w:pPr>
        <w:widowControl w:val="0"/>
        <w:tabs>
          <w:tab w:val="left" w:pos="851"/>
        </w:tabs>
        <w:spacing w:line="360" w:lineRule="auto"/>
        <w:jc w:val="both"/>
        <w:rPr>
          <w:rFonts w:eastAsiaTheme="minorHAnsi"/>
          <w:shd w:val="clear" w:color="auto" w:fill="FFFFFF"/>
        </w:rPr>
      </w:pPr>
      <w:r>
        <w:rPr>
          <w:rFonts w:eastAsiaTheme="minorHAnsi"/>
          <w:b/>
        </w:rPr>
        <w:t>Предварительная работа.</w:t>
      </w:r>
      <w:r>
        <w:rPr>
          <w:rFonts w:eastAsiaTheme="minorHAnsi"/>
          <w:i/>
        </w:rPr>
        <w:t xml:space="preserve"> </w:t>
      </w:r>
      <w:r>
        <w:rPr>
          <w:rFonts w:eastAsiaTheme="minorHAnsi"/>
          <w:shd w:val="clear" w:color="auto" w:fill="FFFFFF"/>
        </w:rPr>
        <w:t xml:space="preserve">Педагог рассказывает детям о различных приспособлениях, которые люди использовали ранее и используют сейчас, чтобы определить время. Затем предлагает рассмотреть изображения песочных, водяных, огненных, солнечных часов, догадаться, как они работают. Воспитатель сообщает о том, что на участке детского сада есть цветочные часы, предлагает детям догадаться, как по ним определяют время. Педагог предлагает высказать предположения, обсудить, как их можно проверить. Желание выявить механизм работы цветочных часов, проверить свои предположения определяют </w:t>
      </w:r>
      <w:r>
        <w:rPr>
          <w:rFonts w:eastAsiaTheme="minorHAnsi"/>
          <w:i/>
          <w:shd w:val="clear" w:color="auto" w:fill="FFFFFF"/>
        </w:rPr>
        <w:t>мотивы и цель</w:t>
      </w:r>
      <w:r>
        <w:rPr>
          <w:rFonts w:eastAsiaTheme="minorHAnsi"/>
          <w:shd w:val="clear" w:color="auto" w:fill="FFFFFF"/>
        </w:rPr>
        <w:t xml:space="preserve"> предстоящего наблюдения.</w:t>
      </w:r>
    </w:p>
    <w:p w:rsidR="00F1556E" w:rsidRDefault="00F1556E" w:rsidP="00F1556E">
      <w:pPr>
        <w:widowControl w:val="0"/>
        <w:spacing w:line="360" w:lineRule="auto"/>
        <w:outlineLvl w:val="0"/>
        <w:rPr>
          <w:rFonts w:eastAsiaTheme="minorHAnsi"/>
          <w:b/>
          <w:shd w:val="clear" w:color="auto" w:fill="FFFFFF"/>
        </w:rPr>
      </w:pPr>
    </w:p>
    <w:p w:rsidR="00F1556E" w:rsidRDefault="00F1556E" w:rsidP="00F1556E">
      <w:pPr>
        <w:widowControl w:val="0"/>
        <w:spacing w:line="360" w:lineRule="auto"/>
        <w:jc w:val="center"/>
        <w:outlineLvl w:val="0"/>
        <w:rPr>
          <w:rFonts w:eastAsiaTheme="minorHAnsi"/>
          <w:b/>
          <w:shd w:val="clear" w:color="auto" w:fill="FFFFFF"/>
        </w:rPr>
      </w:pPr>
      <w:r>
        <w:rPr>
          <w:rFonts w:eastAsiaTheme="minorHAnsi"/>
          <w:b/>
          <w:shd w:val="clear" w:color="auto" w:fill="FFFFFF"/>
        </w:rPr>
        <w:t xml:space="preserve">Ход наблюдения: </w:t>
      </w:r>
    </w:p>
    <w:p w:rsidR="00F1556E" w:rsidRDefault="00F1556E" w:rsidP="00F1556E">
      <w:pPr>
        <w:widowControl w:val="0"/>
        <w:tabs>
          <w:tab w:val="left" w:pos="851"/>
        </w:tabs>
        <w:spacing w:line="360" w:lineRule="auto"/>
        <w:ind w:firstLine="709"/>
        <w:jc w:val="both"/>
        <w:rPr>
          <w:rFonts w:eastAsiaTheme="minorHAnsi"/>
          <w:shd w:val="clear" w:color="auto" w:fill="FFFFFF"/>
        </w:rPr>
      </w:pPr>
      <w:r>
        <w:rPr>
          <w:rFonts w:eastAsiaTheme="minorHAnsi"/>
          <w:shd w:val="clear" w:color="auto" w:fill="FFFFFF"/>
        </w:rPr>
        <w:t xml:space="preserve">Педагог в течение дня организует наблюдение за растениями, учит воспитанников выявлять происходящие с ними изменения, делать зарисовки, рассказывать о своих наблюдениях. По итогам этой работы воспитатель помогает детям сделать вывод о том, как «работают» цветочные часы. </w:t>
      </w:r>
    </w:p>
    <w:p w:rsidR="00F1556E" w:rsidRDefault="00F1556E" w:rsidP="00F1556E">
      <w:pPr>
        <w:widowControl w:val="0"/>
        <w:tabs>
          <w:tab w:val="left" w:pos="851"/>
        </w:tabs>
        <w:spacing w:line="360" w:lineRule="auto"/>
        <w:ind w:firstLine="709"/>
        <w:jc w:val="both"/>
        <w:rPr>
          <w:rFonts w:eastAsiaTheme="minorHAnsi"/>
          <w:shd w:val="clear" w:color="auto" w:fill="FFFFFF"/>
        </w:rPr>
      </w:pPr>
      <w:r>
        <w:rPr>
          <w:rFonts w:eastAsiaTheme="minorHAnsi"/>
          <w:shd w:val="clear" w:color="auto" w:fill="FFFFFF"/>
        </w:rPr>
        <w:t>Педагог организует беседу, помогает восстановить ход проделанной работы.</w:t>
      </w: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rFonts w:eastAsiaTheme="minorHAnsi"/>
        </w:rPr>
      </w:pPr>
      <w:r>
        <w:rPr>
          <w:b/>
        </w:rPr>
        <w:lastRenderedPageBreak/>
        <w:t>Наблюдения в летний период</w:t>
      </w:r>
      <w:r>
        <w:rPr>
          <w:rStyle w:val="a6"/>
          <w:b/>
        </w:rPr>
        <w:footnoteReference w:id="8"/>
      </w:r>
    </w:p>
    <w:p w:rsidR="00F1556E" w:rsidRDefault="00F1556E" w:rsidP="00F1556E">
      <w:pPr>
        <w:widowControl w:val="0"/>
        <w:spacing w:line="360" w:lineRule="auto"/>
        <w:jc w:val="both"/>
        <w:rPr>
          <w:rFonts w:eastAsiaTheme="minorHAnsi"/>
        </w:rPr>
      </w:pPr>
    </w:p>
    <w:p w:rsidR="00F1556E" w:rsidRDefault="00F1556E" w:rsidP="00F1556E">
      <w:pPr>
        <w:spacing w:line="360" w:lineRule="auto"/>
        <w:rPr>
          <w:rFonts w:eastAsia="Times New Roman"/>
          <w:b/>
        </w:rPr>
      </w:pPr>
      <w:r>
        <w:rPr>
          <w:b/>
        </w:rPr>
        <w:t xml:space="preserve">Возрастная группа: </w:t>
      </w:r>
      <w:r>
        <w:t xml:space="preserve">старшая </w:t>
      </w:r>
    </w:p>
    <w:p w:rsidR="00F1556E" w:rsidRDefault="00F1556E" w:rsidP="00F1556E">
      <w:pPr>
        <w:widowControl w:val="0"/>
        <w:spacing w:line="360" w:lineRule="auto"/>
        <w:rPr>
          <w:rFonts w:eastAsiaTheme="minorHAnsi"/>
          <w:b/>
        </w:rPr>
      </w:pPr>
      <w:r>
        <w:rPr>
          <w:rFonts w:eastAsiaTheme="minorHAnsi"/>
          <w:b/>
        </w:rPr>
        <w:t xml:space="preserve">Вид наблюдения: </w:t>
      </w:r>
      <w:r>
        <w:rPr>
          <w:rFonts w:eastAsiaTheme="minorHAnsi"/>
        </w:rPr>
        <w:t>самонаблюдение</w:t>
      </w:r>
    </w:p>
    <w:p w:rsidR="00F1556E" w:rsidRDefault="00F1556E" w:rsidP="00F1556E">
      <w:pPr>
        <w:spacing w:line="360" w:lineRule="auto"/>
        <w:rPr>
          <w:rFonts w:eastAsia="Times New Roman"/>
        </w:rPr>
      </w:pPr>
      <w:r>
        <w:rPr>
          <w:rFonts w:eastAsiaTheme="minorHAnsi"/>
          <w:b/>
        </w:rPr>
        <w:t xml:space="preserve">Тема: </w:t>
      </w:r>
      <w:r>
        <w:rPr>
          <w:rFonts w:eastAsiaTheme="minorHAnsi"/>
        </w:rPr>
        <w:t>«Я – пассажир»</w:t>
      </w:r>
    </w:p>
    <w:p w:rsidR="00F1556E" w:rsidRDefault="00F1556E" w:rsidP="00F1556E">
      <w:pPr>
        <w:widowControl w:val="0"/>
        <w:spacing w:line="360" w:lineRule="auto"/>
        <w:jc w:val="both"/>
        <w:rPr>
          <w:rFonts w:eastAsiaTheme="minorHAnsi"/>
        </w:rPr>
      </w:pPr>
      <w:r>
        <w:rPr>
          <w:rFonts w:eastAsiaTheme="minorHAnsi"/>
          <w:b/>
        </w:rPr>
        <w:t>Образовательные области:</w:t>
      </w:r>
      <w:r>
        <w:rPr>
          <w:rFonts w:eastAsiaTheme="minorHAnsi"/>
        </w:rPr>
        <w:t xml:space="preserve"> «Социально-коммуникативное развитие», «Речевое развитие». </w:t>
      </w:r>
    </w:p>
    <w:p w:rsidR="00F1556E" w:rsidRDefault="00F1556E" w:rsidP="00F1556E">
      <w:pPr>
        <w:widowControl w:val="0"/>
        <w:spacing w:line="360" w:lineRule="auto"/>
        <w:jc w:val="both"/>
        <w:rPr>
          <w:rFonts w:eastAsiaTheme="minorHAnsi"/>
          <w:b/>
        </w:rPr>
      </w:pPr>
      <w:r>
        <w:rPr>
          <w:rFonts w:eastAsiaTheme="minorHAnsi"/>
          <w:b/>
        </w:rPr>
        <w:t xml:space="preserve">Программные задачи: </w:t>
      </w:r>
    </w:p>
    <w:p w:rsidR="00F1556E" w:rsidRDefault="00F1556E" w:rsidP="00F1556E">
      <w:pPr>
        <w:pStyle w:val="a4"/>
        <w:widowControl w:val="0"/>
        <w:numPr>
          <w:ilvl w:val="0"/>
          <w:numId w:val="8"/>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учить детей сопоставлять свои действия с правилами культурного и безопасного поведения в транспорте, осознанно выполнять их; </w:t>
      </w:r>
    </w:p>
    <w:p w:rsidR="00F1556E" w:rsidRDefault="00F1556E" w:rsidP="00F1556E">
      <w:pPr>
        <w:pStyle w:val="a4"/>
        <w:widowControl w:val="0"/>
        <w:numPr>
          <w:ilvl w:val="0"/>
          <w:numId w:val="8"/>
        </w:num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bCs/>
          <w:iCs/>
          <w:sz w:val="24"/>
          <w:szCs w:val="24"/>
        </w:rPr>
        <w:t xml:space="preserve">учить </w:t>
      </w:r>
      <w:r>
        <w:rPr>
          <w:rFonts w:ascii="Times New Roman" w:eastAsiaTheme="minorHAnsi" w:hAnsi="Times New Roman" w:cs="Times New Roman"/>
          <w:sz w:val="24"/>
          <w:szCs w:val="24"/>
        </w:rPr>
        <w:t>применять освоенные знания, умения.</w:t>
      </w:r>
    </w:p>
    <w:p w:rsidR="00F1556E" w:rsidRDefault="00F1556E" w:rsidP="00F1556E">
      <w:pPr>
        <w:widowControl w:val="0"/>
        <w:spacing w:line="360" w:lineRule="auto"/>
        <w:jc w:val="both"/>
        <w:rPr>
          <w:rFonts w:eastAsiaTheme="minorHAnsi"/>
          <w:i/>
        </w:rPr>
      </w:pPr>
    </w:p>
    <w:p w:rsidR="00F1556E" w:rsidRDefault="00F1556E" w:rsidP="00F1556E">
      <w:pPr>
        <w:widowControl w:val="0"/>
        <w:spacing w:line="360" w:lineRule="auto"/>
        <w:jc w:val="both"/>
        <w:rPr>
          <w:rFonts w:eastAsiaTheme="minorHAnsi"/>
        </w:rPr>
      </w:pPr>
      <w:r>
        <w:rPr>
          <w:rFonts w:eastAsiaTheme="minorHAnsi"/>
          <w:b/>
        </w:rPr>
        <w:t>Постановка задачи.</w:t>
      </w:r>
      <w:r>
        <w:rPr>
          <w:rFonts w:eastAsiaTheme="minorHAnsi"/>
        </w:rPr>
        <w:t xml:space="preserve"> В ходе поездок в общественном и личном транспорте детям предлагается вспомнить и применить правила поведения пассажира. </w:t>
      </w:r>
    </w:p>
    <w:p w:rsidR="00F1556E" w:rsidRDefault="00F1556E" w:rsidP="00F1556E">
      <w:pPr>
        <w:widowControl w:val="0"/>
        <w:spacing w:line="360" w:lineRule="auto"/>
        <w:jc w:val="both"/>
        <w:rPr>
          <w:rFonts w:eastAsiaTheme="minorHAnsi"/>
          <w:b/>
        </w:rPr>
      </w:pPr>
    </w:p>
    <w:p w:rsidR="00F1556E" w:rsidRDefault="00F1556E" w:rsidP="00F1556E">
      <w:pPr>
        <w:widowControl w:val="0"/>
        <w:spacing w:line="360" w:lineRule="auto"/>
        <w:jc w:val="both"/>
        <w:rPr>
          <w:rFonts w:eastAsiaTheme="minorHAnsi"/>
        </w:rPr>
      </w:pPr>
      <w:r>
        <w:rPr>
          <w:rFonts w:eastAsiaTheme="minorHAnsi"/>
          <w:b/>
        </w:rPr>
        <w:t>Поиск путей решения задачи.</w:t>
      </w:r>
      <w:r>
        <w:rPr>
          <w:rFonts w:eastAsiaTheme="minorHAnsi"/>
        </w:rPr>
        <w:t xml:space="preserve"> Затем предлагается предварительно вместе с родителями повторить соответствующие правила. </w:t>
      </w:r>
    </w:p>
    <w:p w:rsidR="00F1556E" w:rsidRDefault="00F1556E" w:rsidP="00F1556E">
      <w:pPr>
        <w:widowControl w:val="0"/>
        <w:spacing w:line="360" w:lineRule="auto"/>
        <w:jc w:val="both"/>
        <w:rPr>
          <w:rFonts w:eastAsiaTheme="minorHAnsi"/>
          <w:b/>
        </w:rPr>
      </w:pPr>
    </w:p>
    <w:p w:rsidR="00F1556E" w:rsidRDefault="00F1556E" w:rsidP="00F1556E">
      <w:pPr>
        <w:widowControl w:val="0"/>
        <w:spacing w:line="360" w:lineRule="auto"/>
        <w:jc w:val="both"/>
        <w:rPr>
          <w:rFonts w:eastAsiaTheme="minorHAnsi"/>
        </w:rPr>
      </w:pPr>
      <w:r>
        <w:rPr>
          <w:rFonts w:eastAsiaTheme="minorHAnsi"/>
          <w:b/>
        </w:rPr>
        <w:t>Проведение наблюдения.</w:t>
      </w:r>
      <w:r>
        <w:rPr>
          <w:rFonts w:eastAsiaTheme="minorHAnsi"/>
        </w:rPr>
        <w:t xml:space="preserve"> Ребенок оценивает свое поведение как пассажира, обсуждает его с мамой или папой, сопоставляет его с определенными правилами. Дома ребенок может выполнить рисунок по впечатлениям от поездки и (или) составить рассказ.</w:t>
      </w:r>
    </w:p>
    <w:p w:rsidR="00F1556E" w:rsidRDefault="00F1556E" w:rsidP="00F1556E">
      <w:pPr>
        <w:widowControl w:val="0"/>
        <w:spacing w:line="360" w:lineRule="auto"/>
        <w:jc w:val="both"/>
        <w:rPr>
          <w:rFonts w:eastAsiaTheme="minorHAnsi"/>
          <w:b/>
        </w:rPr>
      </w:pPr>
    </w:p>
    <w:p w:rsidR="00F1556E" w:rsidRDefault="00F1556E" w:rsidP="00F1556E">
      <w:pPr>
        <w:widowControl w:val="0"/>
        <w:spacing w:line="360" w:lineRule="auto"/>
        <w:jc w:val="both"/>
        <w:rPr>
          <w:rFonts w:eastAsiaTheme="minorHAnsi"/>
        </w:rPr>
      </w:pPr>
      <w:r>
        <w:rPr>
          <w:rFonts w:eastAsiaTheme="minorHAnsi"/>
          <w:b/>
        </w:rPr>
        <w:t>Обсуждение итогов и формулирование выводов.</w:t>
      </w:r>
      <w:r>
        <w:rPr>
          <w:rFonts w:eastAsiaTheme="minorHAnsi"/>
        </w:rPr>
        <w:t xml:space="preserve"> По итогам наблюдения дети рассказывают в группе о том, какие правила пассажира транспортного средства они научились соблюдать. </w:t>
      </w:r>
    </w:p>
    <w:p w:rsidR="00F1556E" w:rsidRDefault="00F1556E" w:rsidP="00F1556E">
      <w:pPr>
        <w:widowControl w:val="0"/>
        <w:autoSpaceDE w:val="0"/>
        <w:autoSpaceDN w:val="0"/>
        <w:adjustRightInd w:val="0"/>
        <w:spacing w:line="360" w:lineRule="auto"/>
        <w:ind w:firstLine="709"/>
        <w:jc w:val="both"/>
        <w:rPr>
          <w:rFonts w:eastAsiaTheme="minorHAnsi"/>
        </w:rPr>
      </w:pPr>
      <w:r>
        <w:rPr>
          <w:rFonts w:eastAsiaTheme="minorHAnsi"/>
        </w:rPr>
        <w:t>Результатом серии самонаблюдений может стать выставка детских рисунков «Я – примерный пассажир!».</w:t>
      </w: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rFonts w:eastAsiaTheme="minorHAnsi"/>
        </w:rPr>
      </w:pPr>
      <w:r>
        <w:rPr>
          <w:b/>
        </w:rPr>
        <w:lastRenderedPageBreak/>
        <w:t>Наблюдения в летний период</w:t>
      </w:r>
      <w:r>
        <w:rPr>
          <w:rStyle w:val="a6"/>
          <w:b/>
        </w:rPr>
        <w:footnoteReference w:id="9"/>
      </w:r>
    </w:p>
    <w:p w:rsidR="00F1556E" w:rsidRDefault="00F1556E" w:rsidP="00F1556E">
      <w:pPr>
        <w:widowControl w:val="0"/>
        <w:spacing w:line="360" w:lineRule="auto"/>
        <w:jc w:val="both"/>
        <w:rPr>
          <w:rFonts w:eastAsiaTheme="minorHAnsi"/>
        </w:rPr>
      </w:pPr>
    </w:p>
    <w:p w:rsidR="00F1556E" w:rsidRDefault="00F1556E" w:rsidP="00F1556E">
      <w:pPr>
        <w:spacing w:line="360" w:lineRule="auto"/>
        <w:rPr>
          <w:rFonts w:eastAsia="Times New Roman"/>
          <w:b/>
        </w:rPr>
      </w:pPr>
      <w:r>
        <w:rPr>
          <w:b/>
        </w:rPr>
        <w:t xml:space="preserve">Возрастная группа: </w:t>
      </w:r>
      <w:r>
        <w:t xml:space="preserve">подготовительная </w:t>
      </w:r>
    </w:p>
    <w:p w:rsidR="00F1556E" w:rsidRDefault="00F1556E" w:rsidP="00F1556E">
      <w:pPr>
        <w:widowControl w:val="0"/>
        <w:spacing w:line="360" w:lineRule="auto"/>
        <w:rPr>
          <w:rFonts w:eastAsiaTheme="minorHAnsi"/>
        </w:rPr>
      </w:pPr>
      <w:r>
        <w:rPr>
          <w:rFonts w:eastAsiaTheme="minorHAnsi"/>
          <w:b/>
        </w:rPr>
        <w:t xml:space="preserve">Вид наблюдения: </w:t>
      </w:r>
      <w:proofErr w:type="gramStart"/>
      <w:r>
        <w:rPr>
          <w:rFonts w:eastAsiaTheme="minorHAnsi"/>
        </w:rPr>
        <w:t>дедуктивное</w:t>
      </w:r>
      <w:proofErr w:type="gramEnd"/>
      <w:r>
        <w:rPr>
          <w:rFonts w:eastAsiaTheme="minorHAnsi"/>
        </w:rPr>
        <w:t xml:space="preserve"> </w:t>
      </w:r>
    </w:p>
    <w:p w:rsidR="00F1556E" w:rsidRDefault="00F1556E" w:rsidP="00F1556E">
      <w:pPr>
        <w:widowControl w:val="0"/>
        <w:spacing w:line="360" w:lineRule="auto"/>
        <w:rPr>
          <w:rFonts w:eastAsia="Times New Roman"/>
        </w:rPr>
      </w:pPr>
      <w:r>
        <w:rPr>
          <w:rFonts w:eastAsiaTheme="minorHAnsi"/>
          <w:b/>
        </w:rPr>
        <w:t xml:space="preserve">Тема: </w:t>
      </w:r>
      <w:r>
        <w:rPr>
          <w:rFonts w:eastAsiaTheme="minorHAnsi"/>
        </w:rPr>
        <w:t>«Приближается ли гроза?»</w:t>
      </w:r>
    </w:p>
    <w:p w:rsidR="00F1556E" w:rsidRDefault="00F1556E" w:rsidP="00F1556E">
      <w:pPr>
        <w:widowControl w:val="0"/>
        <w:spacing w:line="360" w:lineRule="auto"/>
        <w:jc w:val="both"/>
        <w:rPr>
          <w:rFonts w:eastAsiaTheme="minorHAnsi"/>
        </w:rPr>
      </w:pPr>
      <w:r>
        <w:rPr>
          <w:rFonts w:eastAsiaTheme="minorHAnsi"/>
          <w:b/>
        </w:rPr>
        <w:t>Образовательные области:</w:t>
      </w:r>
      <w:r>
        <w:rPr>
          <w:rFonts w:eastAsiaTheme="minorHAnsi"/>
          <w:b/>
          <w:i/>
        </w:rPr>
        <w:t xml:space="preserve"> </w:t>
      </w:r>
      <w:r>
        <w:rPr>
          <w:rFonts w:eastAsiaTheme="minorHAnsi"/>
        </w:rPr>
        <w:t xml:space="preserve">«Познавательное развитие», «Речевое развитие». </w:t>
      </w:r>
    </w:p>
    <w:p w:rsidR="00F1556E" w:rsidRDefault="00F1556E" w:rsidP="00F1556E">
      <w:pPr>
        <w:widowControl w:val="0"/>
        <w:spacing w:line="360" w:lineRule="auto"/>
        <w:jc w:val="both"/>
        <w:rPr>
          <w:rFonts w:eastAsiaTheme="minorHAnsi"/>
          <w:b/>
          <w:shd w:val="clear" w:color="auto" w:fill="FFFFFF"/>
        </w:rPr>
      </w:pPr>
      <w:r>
        <w:rPr>
          <w:rFonts w:eastAsiaTheme="minorHAnsi"/>
          <w:b/>
          <w:shd w:val="clear" w:color="auto" w:fill="FFFFFF"/>
        </w:rPr>
        <w:t xml:space="preserve">Программные задачи: </w:t>
      </w:r>
    </w:p>
    <w:p w:rsidR="00F1556E" w:rsidRDefault="00F1556E" w:rsidP="00F1556E">
      <w:pPr>
        <w:pStyle w:val="a4"/>
        <w:widowControl w:val="0"/>
        <w:numPr>
          <w:ilvl w:val="0"/>
          <w:numId w:val="9"/>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познакомить детей со способом поиска ответа на вопрос «Приближается ли гроза?»;</w:t>
      </w:r>
    </w:p>
    <w:p w:rsidR="00F1556E" w:rsidRDefault="00F1556E" w:rsidP="00F1556E">
      <w:pPr>
        <w:pStyle w:val="a4"/>
        <w:widowControl w:val="0"/>
        <w:numPr>
          <w:ilvl w:val="0"/>
          <w:numId w:val="9"/>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учить высказывать предположение, фиксировать и сравнивать результаты измерений, делать вывод;</w:t>
      </w:r>
    </w:p>
    <w:p w:rsidR="00F1556E" w:rsidRDefault="00F1556E" w:rsidP="00F1556E">
      <w:pPr>
        <w:pStyle w:val="a4"/>
        <w:widowControl w:val="0"/>
        <w:numPr>
          <w:ilvl w:val="0"/>
          <w:numId w:val="9"/>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активизировать в речи и уточнить понятия, связанные с наблюдаемыми явлениями природы.</w:t>
      </w:r>
    </w:p>
    <w:p w:rsidR="00F1556E" w:rsidRDefault="00F1556E" w:rsidP="00F1556E">
      <w:pPr>
        <w:widowControl w:val="0"/>
        <w:spacing w:line="360" w:lineRule="auto"/>
        <w:outlineLvl w:val="0"/>
        <w:rPr>
          <w:rFonts w:eastAsiaTheme="minorHAnsi"/>
          <w:b/>
          <w:shd w:val="clear" w:color="auto" w:fill="FFFFFF"/>
        </w:rPr>
      </w:pPr>
    </w:p>
    <w:p w:rsidR="00F1556E" w:rsidRDefault="00F1556E" w:rsidP="00F1556E">
      <w:pPr>
        <w:widowControl w:val="0"/>
        <w:spacing w:line="360" w:lineRule="auto"/>
        <w:jc w:val="center"/>
        <w:outlineLvl w:val="0"/>
        <w:rPr>
          <w:rFonts w:eastAsiaTheme="minorHAnsi"/>
          <w:b/>
          <w:shd w:val="clear" w:color="auto" w:fill="FFFFFF"/>
        </w:rPr>
      </w:pPr>
      <w:r>
        <w:rPr>
          <w:rFonts w:eastAsiaTheme="minorHAnsi"/>
          <w:b/>
          <w:shd w:val="clear" w:color="auto" w:fill="FFFFFF"/>
        </w:rPr>
        <w:t xml:space="preserve">Ход наблюдения: </w:t>
      </w:r>
    </w:p>
    <w:p w:rsidR="00F1556E" w:rsidRDefault="00F1556E" w:rsidP="00F1556E">
      <w:pPr>
        <w:widowControl w:val="0"/>
        <w:tabs>
          <w:tab w:val="left" w:pos="851"/>
        </w:tabs>
        <w:spacing w:line="360" w:lineRule="auto"/>
        <w:ind w:firstLine="567"/>
        <w:jc w:val="both"/>
        <w:rPr>
          <w:rFonts w:eastAsiaTheme="minorHAnsi"/>
          <w:shd w:val="clear" w:color="auto" w:fill="FFFFFF"/>
        </w:rPr>
      </w:pPr>
      <w:r>
        <w:rPr>
          <w:rFonts w:eastAsiaTheme="minorHAnsi"/>
          <w:shd w:val="clear" w:color="auto" w:fill="FFFFFF"/>
        </w:rPr>
        <w:t xml:space="preserve">Педагог организует наблюдение из окна, обращает внимание на явления, связанные с грозой, предлагает детям высказать предположение, отвечая на вопрос «Скоро ли закончится гроза?». Воспитатель предлагает детям познакомиться со способом поиска ответа на этот вопрос. Интерес детей к предлагаемой работе определяет </w:t>
      </w:r>
      <w:r>
        <w:rPr>
          <w:rFonts w:eastAsiaTheme="minorHAnsi"/>
          <w:i/>
          <w:shd w:val="clear" w:color="auto" w:fill="FFFFFF"/>
        </w:rPr>
        <w:t>цель</w:t>
      </w:r>
      <w:r>
        <w:rPr>
          <w:rFonts w:eastAsiaTheme="minorHAnsi"/>
          <w:shd w:val="clear" w:color="auto" w:fill="FFFFFF"/>
        </w:rPr>
        <w:t xml:space="preserve"> предстоящей познавательно-исследовательской деятельности.</w:t>
      </w:r>
    </w:p>
    <w:p w:rsidR="00F1556E" w:rsidRDefault="00F1556E" w:rsidP="00F1556E">
      <w:pPr>
        <w:widowControl w:val="0"/>
        <w:spacing w:line="360" w:lineRule="auto"/>
        <w:ind w:firstLine="567"/>
        <w:jc w:val="both"/>
        <w:rPr>
          <w:rFonts w:eastAsiaTheme="minorHAnsi"/>
          <w:shd w:val="clear" w:color="auto" w:fill="FFFFFF"/>
        </w:rPr>
      </w:pPr>
      <w:r>
        <w:rPr>
          <w:rFonts w:eastAsiaTheme="minorHAnsi"/>
          <w:shd w:val="clear" w:color="auto" w:fill="FFFFFF"/>
        </w:rPr>
        <w:t xml:space="preserve">Педагог учит детей осуществлять наблюдение, подсчитывать и сравнивать время между вспышкой молнии и ударом грома, обозначать полученные значения цифрой или при помощи счетных палочек, сравнивать их, делать выводы. </w:t>
      </w: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rFonts w:eastAsiaTheme="minorHAnsi"/>
        </w:rPr>
      </w:pPr>
      <w:r>
        <w:rPr>
          <w:b/>
        </w:rPr>
        <w:lastRenderedPageBreak/>
        <w:t>Наблюдения в летний период</w:t>
      </w:r>
      <w:r>
        <w:rPr>
          <w:rStyle w:val="a6"/>
          <w:b/>
        </w:rPr>
        <w:footnoteReference w:id="10"/>
      </w:r>
    </w:p>
    <w:p w:rsidR="00F1556E" w:rsidRDefault="00F1556E" w:rsidP="00F1556E">
      <w:pPr>
        <w:widowControl w:val="0"/>
        <w:spacing w:line="360" w:lineRule="auto"/>
        <w:jc w:val="both"/>
        <w:rPr>
          <w:rFonts w:eastAsiaTheme="minorHAnsi"/>
        </w:rPr>
      </w:pPr>
    </w:p>
    <w:p w:rsidR="00F1556E" w:rsidRDefault="00F1556E" w:rsidP="00F1556E">
      <w:pPr>
        <w:spacing w:line="360" w:lineRule="auto"/>
        <w:rPr>
          <w:rFonts w:eastAsia="Times New Roman"/>
          <w:b/>
        </w:rPr>
      </w:pPr>
      <w:r>
        <w:rPr>
          <w:b/>
        </w:rPr>
        <w:t xml:space="preserve">Возрастная группа: </w:t>
      </w:r>
      <w:r>
        <w:t xml:space="preserve">подготовительная </w:t>
      </w:r>
    </w:p>
    <w:p w:rsidR="00F1556E" w:rsidRDefault="00F1556E" w:rsidP="00F1556E">
      <w:pPr>
        <w:widowControl w:val="0"/>
        <w:spacing w:line="360" w:lineRule="auto"/>
        <w:rPr>
          <w:rFonts w:eastAsiaTheme="minorHAnsi"/>
        </w:rPr>
      </w:pPr>
      <w:r>
        <w:rPr>
          <w:rFonts w:eastAsiaTheme="minorHAnsi"/>
          <w:b/>
        </w:rPr>
        <w:t xml:space="preserve">Вид наблюдения: </w:t>
      </w:r>
      <w:proofErr w:type="gramStart"/>
      <w:r>
        <w:rPr>
          <w:rFonts w:eastAsiaTheme="minorHAnsi"/>
        </w:rPr>
        <w:t>длительное</w:t>
      </w:r>
      <w:proofErr w:type="gramEnd"/>
      <w:r>
        <w:rPr>
          <w:rFonts w:eastAsiaTheme="minorHAnsi"/>
        </w:rPr>
        <w:t xml:space="preserve"> </w:t>
      </w:r>
    </w:p>
    <w:p w:rsidR="00F1556E" w:rsidRDefault="00F1556E" w:rsidP="00F1556E">
      <w:pPr>
        <w:widowControl w:val="0"/>
        <w:spacing w:line="360" w:lineRule="auto"/>
        <w:rPr>
          <w:rFonts w:eastAsia="Times New Roman"/>
        </w:rPr>
      </w:pPr>
      <w:r>
        <w:rPr>
          <w:rFonts w:eastAsiaTheme="minorHAnsi"/>
          <w:b/>
        </w:rPr>
        <w:t xml:space="preserve">Тема: </w:t>
      </w:r>
      <w:r>
        <w:rPr>
          <w:rFonts w:eastAsiaTheme="minorHAnsi"/>
        </w:rPr>
        <w:t>«Жизнь муравейника»</w:t>
      </w:r>
    </w:p>
    <w:p w:rsidR="00F1556E" w:rsidRDefault="00F1556E" w:rsidP="00F1556E">
      <w:pPr>
        <w:widowControl w:val="0"/>
        <w:spacing w:line="360" w:lineRule="auto"/>
        <w:jc w:val="both"/>
        <w:rPr>
          <w:rFonts w:eastAsiaTheme="minorHAnsi"/>
        </w:rPr>
      </w:pPr>
      <w:r>
        <w:rPr>
          <w:rFonts w:eastAsiaTheme="minorHAnsi"/>
          <w:b/>
        </w:rPr>
        <w:t>Образовательные области:</w:t>
      </w:r>
      <w:r>
        <w:rPr>
          <w:rFonts w:eastAsiaTheme="minorHAnsi"/>
          <w:b/>
          <w:i/>
        </w:rPr>
        <w:t xml:space="preserve"> </w:t>
      </w:r>
      <w:r>
        <w:rPr>
          <w:rFonts w:eastAsiaTheme="minorHAnsi"/>
        </w:rPr>
        <w:t xml:space="preserve">«Познавательное развитие», «Речевое развитие». </w:t>
      </w:r>
    </w:p>
    <w:p w:rsidR="00F1556E" w:rsidRDefault="00F1556E" w:rsidP="00F1556E">
      <w:pPr>
        <w:widowControl w:val="0"/>
        <w:spacing w:line="360" w:lineRule="auto"/>
        <w:jc w:val="both"/>
        <w:rPr>
          <w:rFonts w:eastAsiaTheme="minorHAnsi"/>
          <w:b/>
          <w:shd w:val="clear" w:color="auto" w:fill="FFFFFF"/>
        </w:rPr>
      </w:pPr>
      <w:r>
        <w:rPr>
          <w:rFonts w:eastAsiaTheme="minorHAnsi"/>
          <w:b/>
          <w:shd w:val="clear" w:color="auto" w:fill="FFFFFF"/>
        </w:rPr>
        <w:t xml:space="preserve">Программные задачи: </w:t>
      </w:r>
    </w:p>
    <w:p w:rsidR="00F1556E" w:rsidRDefault="00F1556E" w:rsidP="00F1556E">
      <w:pPr>
        <w:pStyle w:val="a4"/>
        <w:widowControl w:val="0"/>
        <w:numPr>
          <w:ilvl w:val="0"/>
          <w:numId w:val="10"/>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учить детей в ходе наблюдения отвечать на поставленные вопросы;</w:t>
      </w:r>
    </w:p>
    <w:p w:rsidR="00F1556E" w:rsidRDefault="00F1556E" w:rsidP="00F1556E">
      <w:pPr>
        <w:pStyle w:val="a4"/>
        <w:widowControl w:val="0"/>
        <w:numPr>
          <w:ilvl w:val="0"/>
          <w:numId w:val="10"/>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 xml:space="preserve">формировать умение находить объяснение </w:t>
      </w:r>
      <w:proofErr w:type="gramStart"/>
      <w:r>
        <w:rPr>
          <w:rFonts w:ascii="Times New Roman" w:eastAsiaTheme="minorHAnsi" w:hAnsi="Times New Roman" w:cs="Times New Roman"/>
          <w:sz w:val="24"/>
          <w:szCs w:val="24"/>
          <w:shd w:val="clear" w:color="auto" w:fill="FFFFFF"/>
        </w:rPr>
        <w:t>наблюдаемому</w:t>
      </w:r>
      <w:proofErr w:type="gramEnd"/>
      <w:r>
        <w:rPr>
          <w:rFonts w:ascii="Times New Roman" w:eastAsiaTheme="minorHAnsi" w:hAnsi="Times New Roman" w:cs="Times New Roman"/>
          <w:sz w:val="24"/>
          <w:szCs w:val="24"/>
          <w:shd w:val="clear" w:color="auto" w:fill="FFFFFF"/>
        </w:rPr>
        <w:t>;</w:t>
      </w:r>
    </w:p>
    <w:p w:rsidR="00F1556E" w:rsidRDefault="00F1556E" w:rsidP="00F1556E">
      <w:pPr>
        <w:pStyle w:val="a4"/>
        <w:widowControl w:val="0"/>
        <w:numPr>
          <w:ilvl w:val="0"/>
          <w:numId w:val="10"/>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развивать связную речь, наблюдательность, логическое мышление, способность анализировать.</w:t>
      </w:r>
    </w:p>
    <w:p w:rsidR="00F1556E" w:rsidRDefault="00F1556E" w:rsidP="00F1556E">
      <w:pPr>
        <w:widowControl w:val="0"/>
        <w:spacing w:line="360" w:lineRule="auto"/>
        <w:outlineLvl w:val="0"/>
        <w:rPr>
          <w:rFonts w:eastAsiaTheme="minorHAnsi"/>
          <w:b/>
          <w:shd w:val="clear" w:color="auto" w:fill="FFFFFF"/>
        </w:rPr>
      </w:pPr>
    </w:p>
    <w:p w:rsidR="00F1556E" w:rsidRDefault="00F1556E" w:rsidP="00F1556E">
      <w:pPr>
        <w:widowControl w:val="0"/>
        <w:spacing w:line="360" w:lineRule="auto"/>
        <w:jc w:val="center"/>
        <w:outlineLvl w:val="0"/>
        <w:rPr>
          <w:rFonts w:eastAsiaTheme="minorHAnsi"/>
          <w:b/>
          <w:shd w:val="clear" w:color="auto" w:fill="FFFFFF"/>
        </w:rPr>
      </w:pPr>
      <w:r>
        <w:rPr>
          <w:rFonts w:eastAsiaTheme="minorHAnsi"/>
          <w:b/>
          <w:shd w:val="clear" w:color="auto" w:fill="FFFFFF"/>
        </w:rPr>
        <w:t xml:space="preserve">Ход наблюдения: </w:t>
      </w:r>
    </w:p>
    <w:p w:rsidR="00F1556E" w:rsidRDefault="00F1556E" w:rsidP="00F1556E">
      <w:pPr>
        <w:widowControl w:val="0"/>
        <w:spacing w:line="360" w:lineRule="auto"/>
        <w:ind w:firstLine="567"/>
        <w:jc w:val="both"/>
        <w:rPr>
          <w:rFonts w:eastAsiaTheme="minorHAnsi"/>
          <w:shd w:val="clear" w:color="auto" w:fill="FFFFFF"/>
        </w:rPr>
      </w:pPr>
      <w:r>
        <w:rPr>
          <w:rFonts w:eastAsiaTheme="minorHAnsi"/>
          <w:shd w:val="clear" w:color="auto" w:fill="FFFFFF"/>
        </w:rPr>
        <w:t xml:space="preserve">Педагог предлагает детям найти ответы на вопросы: что и для чего несут в муравейник муравьи? Когда закрыты входы в муравейник? И др. Желание найти ответы на поставленные вопросы определяет </w:t>
      </w:r>
      <w:r>
        <w:rPr>
          <w:rFonts w:eastAsiaTheme="minorHAnsi"/>
          <w:i/>
          <w:shd w:val="clear" w:color="auto" w:fill="FFFFFF"/>
        </w:rPr>
        <w:t>цель</w:t>
      </w:r>
      <w:r>
        <w:rPr>
          <w:rFonts w:eastAsiaTheme="minorHAnsi"/>
          <w:shd w:val="clear" w:color="auto" w:fill="FFFFFF"/>
        </w:rPr>
        <w:t xml:space="preserve"> наблюдения. </w:t>
      </w:r>
    </w:p>
    <w:p w:rsidR="00F1556E" w:rsidRDefault="00F1556E" w:rsidP="00F1556E">
      <w:pPr>
        <w:widowControl w:val="0"/>
        <w:spacing w:line="360" w:lineRule="auto"/>
        <w:ind w:firstLine="567"/>
        <w:jc w:val="both"/>
        <w:rPr>
          <w:rFonts w:eastAsiaTheme="minorHAnsi"/>
          <w:shd w:val="clear" w:color="auto" w:fill="FFFFFF"/>
        </w:rPr>
      </w:pPr>
      <w:r>
        <w:rPr>
          <w:rFonts w:eastAsiaTheme="minorHAnsi"/>
          <w:shd w:val="clear" w:color="auto" w:fill="FFFFFF"/>
        </w:rPr>
        <w:t xml:space="preserve">Далее воспитатель организует обсуждение: как найти ответы на вопросы, как необходимо осуществлять наблюдение, какие правила нужно соблюдать. </w:t>
      </w:r>
    </w:p>
    <w:p w:rsidR="00F1556E" w:rsidRDefault="00F1556E" w:rsidP="00F1556E">
      <w:pPr>
        <w:widowControl w:val="0"/>
        <w:spacing w:line="360" w:lineRule="auto"/>
        <w:ind w:firstLine="567"/>
        <w:jc w:val="both"/>
        <w:rPr>
          <w:rFonts w:eastAsiaTheme="minorHAnsi"/>
          <w:shd w:val="clear" w:color="auto" w:fill="FFFFFF"/>
        </w:rPr>
      </w:pPr>
      <w:r>
        <w:rPr>
          <w:rFonts w:eastAsiaTheme="minorHAnsi"/>
          <w:shd w:val="clear" w:color="auto" w:fill="FFFFFF"/>
        </w:rPr>
        <w:t xml:space="preserve">Дети самостоятельно осуществляют наблюдение. Педагог организует беседу, нацеленную на систематизацию полученной в ходе наблюдения информации, учит выявлять закономерности, находить объяснение </w:t>
      </w:r>
      <w:proofErr w:type="gramStart"/>
      <w:r>
        <w:rPr>
          <w:rFonts w:eastAsiaTheme="minorHAnsi"/>
          <w:shd w:val="clear" w:color="auto" w:fill="FFFFFF"/>
        </w:rPr>
        <w:t>наблюдаемому</w:t>
      </w:r>
      <w:proofErr w:type="gramEnd"/>
      <w:r>
        <w:rPr>
          <w:rFonts w:eastAsiaTheme="minorHAnsi"/>
          <w:shd w:val="clear" w:color="auto" w:fill="FFFFFF"/>
        </w:rPr>
        <w:t xml:space="preserve">, составлять последовательное описание хода и результатов наблюдения. </w:t>
      </w: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b/>
        </w:rPr>
      </w:pPr>
    </w:p>
    <w:p w:rsidR="00F1556E" w:rsidRDefault="00F1556E" w:rsidP="00F1556E">
      <w:pPr>
        <w:widowControl w:val="0"/>
        <w:spacing w:line="360" w:lineRule="auto"/>
        <w:jc w:val="center"/>
        <w:rPr>
          <w:rFonts w:eastAsiaTheme="minorHAnsi"/>
        </w:rPr>
      </w:pPr>
      <w:bookmarkStart w:id="1" w:name="_GoBack"/>
      <w:bookmarkEnd w:id="1"/>
      <w:r>
        <w:rPr>
          <w:b/>
        </w:rPr>
        <w:lastRenderedPageBreak/>
        <w:t>Наблюдения в летний период</w:t>
      </w:r>
      <w:r>
        <w:rPr>
          <w:rStyle w:val="a6"/>
          <w:b/>
        </w:rPr>
        <w:footnoteReference w:id="11"/>
      </w:r>
    </w:p>
    <w:p w:rsidR="00F1556E" w:rsidRDefault="00F1556E" w:rsidP="00F1556E">
      <w:pPr>
        <w:spacing w:line="360" w:lineRule="auto"/>
        <w:jc w:val="both"/>
        <w:rPr>
          <w:rFonts w:eastAsia="Times New Roman"/>
        </w:rPr>
      </w:pPr>
    </w:p>
    <w:p w:rsidR="00F1556E" w:rsidRDefault="00F1556E" w:rsidP="00F1556E">
      <w:pPr>
        <w:spacing w:line="360" w:lineRule="auto"/>
        <w:rPr>
          <w:b/>
        </w:rPr>
      </w:pPr>
      <w:r>
        <w:rPr>
          <w:b/>
        </w:rPr>
        <w:t xml:space="preserve">Возрастная группа: </w:t>
      </w:r>
      <w:r>
        <w:t xml:space="preserve">подготовительная </w:t>
      </w:r>
    </w:p>
    <w:p w:rsidR="00F1556E" w:rsidRDefault="00F1556E" w:rsidP="00F1556E">
      <w:pPr>
        <w:widowControl w:val="0"/>
        <w:spacing w:line="360" w:lineRule="auto"/>
        <w:rPr>
          <w:rFonts w:eastAsiaTheme="minorHAnsi"/>
        </w:rPr>
      </w:pPr>
      <w:r>
        <w:rPr>
          <w:rFonts w:eastAsiaTheme="minorHAnsi"/>
          <w:b/>
        </w:rPr>
        <w:t xml:space="preserve">Вид наблюдения: </w:t>
      </w:r>
      <w:r>
        <w:rPr>
          <w:rFonts w:eastAsiaTheme="minorHAnsi"/>
        </w:rPr>
        <w:t xml:space="preserve">самонаблюдение </w:t>
      </w:r>
    </w:p>
    <w:p w:rsidR="00F1556E" w:rsidRDefault="00F1556E" w:rsidP="00F1556E">
      <w:pPr>
        <w:widowControl w:val="0"/>
        <w:spacing w:line="360" w:lineRule="auto"/>
        <w:rPr>
          <w:rFonts w:eastAsia="Times New Roman"/>
        </w:rPr>
      </w:pPr>
      <w:r>
        <w:rPr>
          <w:rFonts w:eastAsiaTheme="minorHAnsi"/>
          <w:b/>
        </w:rPr>
        <w:t xml:space="preserve">Тема: </w:t>
      </w:r>
      <w:r>
        <w:rPr>
          <w:rFonts w:eastAsiaTheme="minorHAnsi"/>
        </w:rPr>
        <w:t>«На пляже»</w:t>
      </w:r>
    </w:p>
    <w:p w:rsidR="00F1556E" w:rsidRDefault="00F1556E" w:rsidP="00F1556E">
      <w:pPr>
        <w:widowControl w:val="0"/>
        <w:spacing w:line="360" w:lineRule="auto"/>
        <w:jc w:val="both"/>
        <w:rPr>
          <w:rFonts w:eastAsiaTheme="minorHAnsi"/>
        </w:rPr>
      </w:pPr>
      <w:r>
        <w:rPr>
          <w:rFonts w:eastAsiaTheme="minorHAnsi"/>
          <w:b/>
        </w:rPr>
        <w:t>Образовательные области:</w:t>
      </w:r>
      <w:r>
        <w:rPr>
          <w:rFonts w:eastAsiaTheme="minorHAnsi"/>
        </w:rPr>
        <w:t xml:space="preserve"> </w:t>
      </w:r>
      <w:r>
        <w:rPr>
          <w:rFonts w:eastAsiaTheme="minorHAnsi"/>
          <w:shd w:val="clear" w:color="auto" w:fill="FFFFFF"/>
        </w:rPr>
        <w:t>«Социально-коммуникативное развитие»</w:t>
      </w:r>
      <w:r>
        <w:rPr>
          <w:rFonts w:eastAsiaTheme="minorHAnsi"/>
        </w:rPr>
        <w:t xml:space="preserve">, «Речевое развитие». </w:t>
      </w:r>
    </w:p>
    <w:p w:rsidR="00F1556E" w:rsidRDefault="00F1556E" w:rsidP="00F1556E">
      <w:pPr>
        <w:widowControl w:val="0"/>
        <w:spacing w:line="360" w:lineRule="auto"/>
        <w:jc w:val="both"/>
        <w:rPr>
          <w:rFonts w:eastAsiaTheme="minorHAnsi"/>
          <w:b/>
          <w:shd w:val="clear" w:color="auto" w:fill="FFFFFF"/>
        </w:rPr>
      </w:pPr>
      <w:r>
        <w:rPr>
          <w:rFonts w:eastAsiaTheme="minorHAnsi"/>
          <w:b/>
          <w:shd w:val="clear" w:color="auto" w:fill="FFFFFF"/>
        </w:rPr>
        <w:t xml:space="preserve">Программные задачи: </w:t>
      </w:r>
    </w:p>
    <w:p w:rsidR="00F1556E" w:rsidRDefault="00F1556E" w:rsidP="00F1556E">
      <w:pPr>
        <w:pStyle w:val="a4"/>
        <w:widowControl w:val="0"/>
        <w:numPr>
          <w:ilvl w:val="0"/>
          <w:numId w:val="11"/>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 xml:space="preserve">учить детей применять знания о потенциальных опасностях пребывания у воды; </w:t>
      </w:r>
    </w:p>
    <w:p w:rsidR="00F1556E" w:rsidRDefault="00F1556E" w:rsidP="00F1556E">
      <w:pPr>
        <w:pStyle w:val="a4"/>
        <w:widowControl w:val="0"/>
        <w:numPr>
          <w:ilvl w:val="0"/>
          <w:numId w:val="11"/>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 xml:space="preserve">формировать умение в ходе наблюдения выявлять соответствие своих действий правилам; </w:t>
      </w:r>
    </w:p>
    <w:p w:rsidR="00F1556E" w:rsidRDefault="00F1556E" w:rsidP="00F1556E">
      <w:pPr>
        <w:pStyle w:val="a4"/>
        <w:widowControl w:val="0"/>
        <w:numPr>
          <w:ilvl w:val="0"/>
          <w:numId w:val="11"/>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 xml:space="preserve">организовать применение умений работы с символьными изображениями, схемами-рисунками; </w:t>
      </w:r>
    </w:p>
    <w:p w:rsidR="00F1556E" w:rsidRDefault="00F1556E" w:rsidP="00F1556E">
      <w:pPr>
        <w:pStyle w:val="a4"/>
        <w:widowControl w:val="0"/>
        <w:numPr>
          <w:ilvl w:val="0"/>
          <w:numId w:val="11"/>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 xml:space="preserve">учить высказывать свое мнение. </w:t>
      </w:r>
    </w:p>
    <w:p w:rsidR="00F1556E" w:rsidRDefault="00F1556E" w:rsidP="00F1556E">
      <w:pPr>
        <w:spacing w:line="360" w:lineRule="auto"/>
        <w:jc w:val="both"/>
        <w:rPr>
          <w:rFonts w:eastAsiaTheme="minorHAnsi"/>
          <w:i/>
          <w:shd w:val="clear" w:color="auto" w:fill="FFFFFF"/>
        </w:rPr>
      </w:pPr>
    </w:p>
    <w:p w:rsidR="00F1556E" w:rsidRDefault="00F1556E" w:rsidP="00F1556E">
      <w:pPr>
        <w:spacing w:line="360" w:lineRule="auto"/>
        <w:jc w:val="both"/>
        <w:rPr>
          <w:rFonts w:eastAsiaTheme="minorHAnsi"/>
          <w:shd w:val="clear" w:color="auto" w:fill="FFFFFF"/>
        </w:rPr>
      </w:pPr>
      <w:r>
        <w:rPr>
          <w:rFonts w:eastAsiaTheme="minorHAnsi"/>
          <w:b/>
          <w:shd w:val="clear" w:color="auto" w:fill="FFFFFF"/>
        </w:rPr>
        <w:t>Предварительная работа.</w:t>
      </w:r>
      <w:r>
        <w:rPr>
          <w:rFonts w:eastAsiaTheme="minorHAnsi"/>
          <w:shd w:val="clear" w:color="auto" w:fill="FFFFFF"/>
        </w:rPr>
        <w:t xml:space="preserve"> Вместе с педагогом (родителями) дети рассматривают карточки, оценивают поведение людей, находящихся в летний день на берегу водоема. Взрослый помогает увидеть варианты развития представленных на рисунках ситуаций. Вместе с педагогом (родителями), опираясь на свой опыт и знания, дошкольники составляют правила безопасного поведения на берегу водоема в жаркий летний день. Дети придумывают к ним знаки (символьные рисунки или схемы-рисунки) или выбирают их из тех, которые предлагает взрослый. </w:t>
      </w:r>
    </w:p>
    <w:p w:rsidR="00F1556E" w:rsidRDefault="00F1556E" w:rsidP="00F1556E">
      <w:pPr>
        <w:widowControl w:val="0"/>
        <w:spacing w:line="360" w:lineRule="auto"/>
        <w:jc w:val="center"/>
        <w:outlineLvl w:val="0"/>
        <w:rPr>
          <w:rFonts w:eastAsiaTheme="minorHAnsi"/>
          <w:b/>
          <w:shd w:val="clear" w:color="auto" w:fill="FFFFFF"/>
        </w:rPr>
      </w:pPr>
      <w:r>
        <w:rPr>
          <w:rFonts w:eastAsiaTheme="minorHAnsi"/>
          <w:b/>
          <w:shd w:val="clear" w:color="auto" w:fill="FFFFFF"/>
        </w:rPr>
        <w:t xml:space="preserve">Ход наблюдения: </w:t>
      </w:r>
    </w:p>
    <w:p w:rsidR="00F1556E" w:rsidRDefault="00F1556E" w:rsidP="00F1556E">
      <w:pPr>
        <w:spacing w:line="360" w:lineRule="auto"/>
        <w:ind w:firstLine="709"/>
        <w:jc w:val="both"/>
        <w:rPr>
          <w:rFonts w:eastAsiaTheme="minorHAnsi"/>
          <w:shd w:val="clear" w:color="auto" w:fill="FFFFFF"/>
        </w:rPr>
      </w:pPr>
      <w:r>
        <w:rPr>
          <w:rFonts w:eastAsiaTheme="minorHAnsi"/>
          <w:shd w:val="clear" w:color="auto" w:fill="FFFFFF"/>
        </w:rPr>
        <w:t xml:space="preserve">В ходе отдыха на пляже взрослый предлагает ребенку оценить соответствие правилам поведение разных людей. </w:t>
      </w:r>
    </w:p>
    <w:p w:rsidR="00F1556E" w:rsidRDefault="00F1556E" w:rsidP="00F1556E">
      <w:pPr>
        <w:spacing w:line="360" w:lineRule="auto"/>
        <w:ind w:firstLine="709"/>
        <w:jc w:val="both"/>
        <w:rPr>
          <w:rFonts w:eastAsiaTheme="minorHAnsi"/>
          <w:shd w:val="clear" w:color="auto" w:fill="FFFFFF"/>
        </w:rPr>
      </w:pPr>
      <w:r>
        <w:rPr>
          <w:rFonts w:eastAsiaTheme="minorHAnsi"/>
          <w:shd w:val="clear" w:color="auto" w:fill="FFFFFF"/>
        </w:rPr>
        <w:t xml:space="preserve">Примеры правил: </w:t>
      </w:r>
    </w:p>
    <w:p w:rsidR="00F1556E" w:rsidRDefault="00F1556E" w:rsidP="00F1556E">
      <w:pPr>
        <w:pStyle w:val="a4"/>
        <w:numPr>
          <w:ilvl w:val="0"/>
          <w:numId w:val="12"/>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 xml:space="preserve">Нужно носить головной убор. </w:t>
      </w:r>
    </w:p>
    <w:p w:rsidR="00F1556E" w:rsidRDefault="00F1556E" w:rsidP="00F1556E">
      <w:pPr>
        <w:pStyle w:val="a4"/>
        <w:numPr>
          <w:ilvl w:val="0"/>
          <w:numId w:val="12"/>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 xml:space="preserve">Нельзя загорать в самое жаркое время дня. </w:t>
      </w:r>
    </w:p>
    <w:p w:rsidR="00F1556E" w:rsidRDefault="00F1556E" w:rsidP="00F1556E">
      <w:pPr>
        <w:pStyle w:val="a4"/>
        <w:numPr>
          <w:ilvl w:val="0"/>
          <w:numId w:val="12"/>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 xml:space="preserve">Надо использовать солнцезащитный крем. </w:t>
      </w:r>
    </w:p>
    <w:p w:rsidR="00F1556E" w:rsidRDefault="00F1556E" w:rsidP="00F1556E">
      <w:pPr>
        <w:pStyle w:val="a4"/>
        <w:numPr>
          <w:ilvl w:val="0"/>
          <w:numId w:val="12"/>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 xml:space="preserve">Нельзя пребывать на солнце длительное время. </w:t>
      </w:r>
    </w:p>
    <w:p w:rsidR="00F1556E" w:rsidRDefault="00F1556E" w:rsidP="00F1556E">
      <w:pPr>
        <w:pStyle w:val="a4"/>
        <w:numPr>
          <w:ilvl w:val="0"/>
          <w:numId w:val="12"/>
        </w:numPr>
        <w:spacing w:after="0" w:line="360" w:lineRule="auto"/>
        <w:jc w:val="both"/>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 xml:space="preserve">Важно соблюдать питьевой режим (пить достаточно жидкости, дробными порциями, вода не должна быть холодной и др.). </w:t>
      </w:r>
    </w:p>
    <w:p w:rsidR="00620C61" w:rsidRDefault="00620C61"/>
    <w:sectPr w:rsidR="00620C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99" w:rsidRDefault="00C10699" w:rsidP="00F1556E">
      <w:r>
        <w:separator/>
      </w:r>
    </w:p>
  </w:endnote>
  <w:endnote w:type="continuationSeparator" w:id="0">
    <w:p w:rsidR="00C10699" w:rsidRDefault="00C10699" w:rsidP="00F1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99" w:rsidRDefault="00C10699" w:rsidP="00F1556E">
      <w:r>
        <w:separator/>
      </w:r>
    </w:p>
  </w:footnote>
  <w:footnote w:type="continuationSeparator" w:id="0">
    <w:p w:rsidR="00C10699" w:rsidRDefault="00C10699" w:rsidP="00F1556E">
      <w:r>
        <w:continuationSeparator/>
      </w:r>
    </w:p>
  </w:footnote>
  <w:footnote w:id="1">
    <w:p w:rsidR="00F1556E" w:rsidRDefault="00F1556E" w:rsidP="00F1556E">
      <w:pPr>
        <w:pStyle w:val="a5"/>
        <w:tabs>
          <w:tab w:val="left" w:pos="340"/>
        </w:tabs>
        <w:spacing w:before="11" w:line="240" w:lineRule="auto"/>
        <w:jc w:val="both"/>
        <w:rPr>
          <w:rFonts w:ascii="Times New Roman" w:hAnsi="Times New Roman" w:cs="Times New Roman"/>
          <w:bCs/>
          <w:spacing w:val="-1"/>
          <w:w w:val="90"/>
        </w:rPr>
      </w:pPr>
      <w:r>
        <w:rPr>
          <w:rStyle w:val="a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spacing w:val="-3"/>
          <w:w w:val="90"/>
        </w:rPr>
        <w:t xml:space="preserve">Веселые деньки. Ребенок и окружающий мир. Альбом наблюдений / Тимофеева Л.Л. — </w:t>
      </w:r>
      <w:r>
        <w:rPr>
          <w:rFonts w:ascii="Times New Roman" w:hAnsi="Times New Roman" w:cs="Times New Roman"/>
          <w:bCs/>
          <w:w w:val="90"/>
        </w:rPr>
        <w:t xml:space="preserve">М.: БИНОМ. Лаборатория знаний: Редакция БИНОМ </w:t>
      </w:r>
      <w:r>
        <w:rPr>
          <w:rFonts w:ascii="Times New Roman" w:hAnsi="Times New Roman" w:cs="Times New Roman"/>
          <w:bCs/>
          <w:spacing w:val="-1"/>
          <w:w w:val="90"/>
        </w:rPr>
        <w:t>ДЕТСТВА, 2018: ил. — (</w:t>
      </w:r>
      <w:r>
        <w:rPr>
          <w:rFonts w:ascii="Times New Roman" w:hAnsi="Times New Roman" w:cs="Times New Roman"/>
          <w:bCs/>
          <w:i/>
          <w:iCs/>
          <w:spacing w:val="-1"/>
          <w:w w:val="90"/>
        </w:rPr>
        <w:t>Мир открытий</w:t>
      </w:r>
      <w:r>
        <w:rPr>
          <w:rFonts w:ascii="Times New Roman" w:hAnsi="Times New Roman" w:cs="Times New Roman"/>
          <w:bCs/>
          <w:spacing w:val="-1"/>
          <w:w w:val="90"/>
        </w:rPr>
        <w:t>).</w:t>
      </w:r>
    </w:p>
  </w:footnote>
  <w:footnote w:id="2">
    <w:p w:rsidR="00F1556E" w:rsidRDefault="00F1556E" w:rsidP="00F1556E">
      <w:pPr>
        <w:pStyle w:val="a5"/>
        <w:tabs>
          <w:tab w:val="left" w:pos="340"/>
        </w:tabs>
        <w:spacing w:before="11" w:line="240" w:lineRule="auto"/>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spacing w:val="-3"/>
          <w:w w:val="90"/>
        </w:rPr>
        <w:t xml:space="preserve">Веселые деньки. Ребенок и окружающий мир. Альбом наблюдений / Тимофеева Л.Л. — </w:t>
      </w:r>
      <w:r>
        <w:rPr>
          <w:rFonts w:ascii="Times New Roman" w:hAnsi="Times New Roman" w:cs="Times New Roman"/>
          <w:bCs/>
          <w:w w:val="90"/>
        </w:rPr>
        <w:t xml:space="preserve">М.: БИНОМ. Лаборатория знаний: Редакция БИНОМ </w:t>
      </w:r>
      <w:r>
        <w:rPr>
          <w:rFonts w:ascii="Times New Roman" w:hAnsi="Times New Roman" w:cs="Times New Roman"/>
          <w:bCs/>
          <w:spacing w:val="-1"/>
          <w:w w:val="90"/>
        </w:rPr>
        <w:t>ДЕТСТВА, 2018: ил. — (</w:t>
      </w:r>
      <w:r>
        <w:rPr>
          <w:rFonts w:ascii="Times New Roman" w:hAnsi="Times New Roman" w:cs="Times New Roman"/>
          <w:bCs/>
          <w:i/>
          <w:iCs/>
          <w:spacing w:val="-1"/>
          <w:w w:val="90"/>
        </w:rPr>
        <w:t>Мир открытий</w:t>
      </w:r>
      <w:r>
        <w:rPr>
          <w:rFonts w:ascii="Times New Roman" w:hAnsi="Times New Roman" w:cs="Times New Roman"/>
          <w:bCs/>
          <w:spacing w:val="-1"/>
          <w:w w:val="90"/>
        </w:rPr>
        <w:t>).</w:t>
      </w:r>
    </w:p>
  </w:footnote>
  <w:footnote w:id="3">
    <w:p w:rsidR="00F1556E" w:rsidRDefault="00F1556E" w:rsidP="00F1556E">
      <w:pPr>
        <w:pStyle w:val="a5"/>
        <w:tabs>
          <w:tab w:val="left" w:pos="340"/>
        </w:tabs>
        <w:spacing w:before="11" w:line="240" w:lineRule="auto"/>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spacing w:val="-3"/>
          <w:w w:val="90"/>
        </w:rPr>
        <w:t xml:space="preserve">Веселые деньки. Ребенок и окружающий мир. Альбом наблюдений / Тимофеева Л.Л. — </w:t>
      </w:r>
      <w:r>
        <w:rPr>
          <w:rFonts w:ascii="Times New Roman" w:hAnsi="Times New Roman" w:cs="Times New Roman"/>
          <w:bCs/>
          <w:w w:val="90"/>
        </w:rPr>
        <w:t xml:space="preserve">М.: БИНОМ. Лаборатория знаний: Редакция БИНОМ </w:t>
      </w:r>
      <w:r>
        <w:rPr>
          <w:rFonts w:ascii="Times New Roman" w:hAnsi="Times New Roman" w:cs="Times New Roman"/>
          <w:bCs/>
          <w:spacing w:val="-1"/>
          <w:w w:val="90"/>
        </w:rPr>
        <w:t>ДЕТСТВА, 2018: ил. — (</w:t>
      </w:r>
      <w:r>
        <w:rPr>
          <w:rFonts w:ascii="Times New Roman" w:hAnsi="Times New Roman" w:cs="Times New Roman"/>
          <w:bCs/>
          <w:i/>
          <w:iCs/>
          <w:spacing w:val="-1"/>
          <w:w w:val="90"/>
        </w:rPr>
        <w:t>Мир открытий</w:t>
      </w:r>
      <w:r>
        <w:rPr>
          <w:rFonts w:ascii="Times New Roman" w:hAnsi="Times New Roman" w:cs="Times New Roman"/>
          <w:bCs/>
          <w:spacing w:val="-1"/>
          <w:w w:val="90"/>
        </w:rPr>
        <w:t>).</w:t>
      </w:r>
    </w:p>
  </w:footnote>
  <w:footnote w:id="4">
    <w:p w:rsidR="00F1556E" w:rsidRDefault="00F1556E" w:rsidP="00F1556E">
      <w:pPr>
        <w:pStyle w:val="a5"/>
        <w:tabs>
          <w:tab w:val="left" w:pos="340"/>
        </w:tabs>
        <w:spacing w:before="11" w:line="240" w:lineRule="auto"/>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spacing w:val="-3"/>
          <w:w w:val="90"/>
        </w:rPr>
        <w:t xml:space="preserve">Веселые деньки. Ребенок и окружающий мир. Альбом наблюдений / Тимофеева Л.Л. — </w:t>
      </w:r>
      <w:r>
        <w:rPr>
          <w:rFonts w:ascii="Times New Roman" w:hAnsi="Times New Roman" w:cs="Times New Roman"/>
          <w:bCs/>
          <w:w w:val="90"/>
        </w:rPr>
        <w:t xml:space="preserve">М.: БИНОМ. Лаборатория знаний: Редакция БИНОМ </w:t>
      </w:r>
      <w:r>
        <w:rPr>
          <w:rFonts w:ascii="Times New Roman" w:hAnsi="Times New Roman" w:cs="Times New Roman"/>
          <w:bCs/>
          <w:spacing w:val="-1"/>
          <w:w w:val="90"/>
        </w:rPr>
        <w:t>ДЕТСТВА, 2018: ил. — (</w:t>
      </w:r>
      <w:r>
        <w:rPr>
          <w:rFonts w:ascii="Times New Roman" w:hAnsi="Times New Roman" w:cs="Times New Roman"/>
          <w:bCs/>
          <w:i/>
          <w:iCs/>
          <w:spacing w:val="-1"/>
          <w:w w:val="90"/>
        </w:rPr>
        <w:t>Мир открытий</w:t>
      </w:r>
      <w:r>
        <w:rPr>
          <w:rFonts w:ascii="Times New Roman" w:hAnsi="Times New Roman" w:cs="Times New Roman"/>
          <w:bCs/>
          <w:spacing w:val="-1"/>
          <w:w w:val="90"/>
        </w:rPr>
        <w:t xml:space="preserve">). </w:t>
      </w:r>
    </w:p>
  </w:footnote>
  <w:footnote w:id="5">
    <w:p w:rsidR="00F1556E" w:rsidRDefault="00F1556E" w:rsidP="00F1556E">
      <w:pPr>
        <w:pStyle w:val="a5"/>
        <w:tabs>
          <w:tab w:val="left" w:pos="340"/>
        </w:tabs>
        <w:spacing w:before="11" w:line="240" w:lineRule="auto"/>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spacing w:val="-3"/>
          <w:w w:val="90"/>
        </w:rPr>
        <w:t xml:space="preserve">Веселые деньки. Ребенок и окружающий мир. Альбом наблюдений / Тимофеева Л.Л. — </w:t>
      </w:r>
      <w:r>
        <w:rPr>
          <w:rFonts w:ascii="Times New Roman" w:hAnsi="Times New Roman" w:cs="Times New Roman"/>
          <w:bCs/>
          <w:w w:val="90"/>
        </w:rPr>
        <w:t xml:space="preserve">М.: БИНОМ. Лаборатория знаний: Редакция БИНОМ </w:t>
      </w:r>
      <w:r>
        <w:rPr>
          <w:rFonts w:ascii="Times New Roman" w:hAnsi="Times New Roman" w:cs="Times New Roman"/>
          <w:bCs/>
          <w:spacing w:val="-1"/>
          <w:w w:val="90"/>
        </w:rPr>
        <w:t>ДЕТСТВА, 2018: ил. — (</w:t>
      </w:r>
      <w:r>
        <w:rPr>
          <w:rFonts w:ascii="Times New Roman" w:hAnsi="Times New Roman" w:cs="Times New Roman"/>
          <w:bCs/>
          <w:i/>
          <w:iCs/>
          <w:spacing w:val="-1"/>
          <w:w w:val="90"/>
        </w:rPr>
        <w:t>Мир открытий</w:t>
      </w:r>
      <w:r>
        <w:rPr>
          <w:rFonts w:ascii="Times New Roman" w:hAnsi="Times New Roman" w:cs="Times New Roman"/>
          <w:bCs/>
          <w:spacing w:val="-1"/>
          <w:w w:val="90"/>
        </w:rPr>
        <w:t>).</w:t>
      </w:r>
    </w:p>
  </w:footnote>
  <w:footnote w:id="6">
    <w:p w:rsidR="00F1556E" w:rsidRDefault="00F1556E" w:rsidP="00F1556E">
      <w:pPr>
        <w:widowControl w:val="0"/>
        <w:jc w:val="both"/>
        <w:rPr>
          <w:rFonts w:eastAsiaTheme="minorHAnsi"/>
          <w:szCs w:val="28"/>
        </w:rPr>
      </w:pPr>
      <w:r>
        <w:rPr>
          <w:rStyle w:val="a6"/>
        </w:rPr>
        <w:footnoteRef/>
      </w:r>
      <w:r>
        <w:t xml:space="preserve"> </w:t>
      </w:r>
      <w:r>
        <w:rPr>
          <w:rFonts w:eastAsiaTheme="minorHAnsi"/>
          <w:szCs w:val="28"/>
        </w:rPr>
        <w:t xml:space="preserve">Веселые деньки. Ребенок и окружающий мир. Альбом наблюдений / Тимофеева Л.Л. — М.: БИНОМ. Лаборатория знаний: Редакция БИНОМ ДЕТСТВА, 2018: ил. — </w:t>
      </w:r>
      <w:r>
        <w:rPr>
          <w:rFonts w:eastAsiaTheme="minorHAnsi"/>
          <w:i/>
          <w:szCs w:val="28"/>
        </w:rPr>
        <w:t>(Мир открытий)</w:t>
      </w:r>
      <w:r>
        <w:rPr>
          <w:rFonts w:eastAsiaTheme="minorHAnsi"/>
          <w:szCs w:val="28"/>
        </w:rPr>
        <w:t>.</w:t>
      </w:r>
    </w:p>
  </w:footnote>
  <w:footnote w:id="7">
    <w:p w:rsidR="00F1556E" w:rsidRDefault="00F1556E" w:rsidP="00F1556E">
      <w:pPr>
        <w:pStyle w:val="a5"/>
        <w:tabs>
          <w:tab w:val="left" w:pos="340"/>
        </w:tabs>
        <w:spacing w:before="11" w:line="240" w:lineRule="auto"/>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spacing w:val="-3"/>
          <w:w w:val="90"/>
        </w:rPr>
        <w:t xml:space="preserve">Веселые деньки. Ребенок и окружающий мир. Альбом наблюдений / Тимофеева Л.Л. — </w:t>
      </w:r>
      <w:r>
        <w:rPr>
          <w:rFonts w:ascii="Times New Roman" w:hAnsi="Times New Roman" w:cs="Times New Roman"/>
          <w:bCs/>
          <w:w w:val="90"/>
        </w:rPr>
        <w:t xml:space="preserve">М.: БИНОМ. Лаборатория знаний: Редакция БИНОМ </w:t>
      </w:r>
      <w:r>
        <w:rPr>
          <w:rFonts w:ascii="Times New Roman" w:hAnsi="Times New Roman" w:cs="Times New Roman"/>
          <w:bCs/>
          <w:spacing w:val="-1"/>
          <w:w w:val="90"/>
        </w:rPr>
        <w:t>ДЕТСТВА, 2018: ил. — (</w:t>
      </w:r>
      <w:r>
        <w:rPr>
          <w:rFonts w:ascii="Times New Roman" w:hAnsi="Times New Roman" w:cs="Times New Roman"/>
          <w:bCs/>
          <w:i/>
          <w:iCs/>
          <w:spacing w:val="-1"/>
          <w:w w:val="90"/>
        </w:rPr>
        <w:t>Мир открытий</w:t>
      </w:r>
      <w:r>
        <w:rPr>
          <w:rFonts w:ascii="Times New Roman" w:hAnsi="Times New Roman" w:cs="Times New Roman"/>
          <w:bCs/>
          <w:spacing w:val="-1"/>
          <w:w w:val="90"/>
        </w:rPr>
        <w:t>).</w:t>
      </w:r>
    </w:p>
  </w:footnote>
  <w:footnote w:id="8">
    <w:p w:rsidR="00F1556E" w:rsidRDefault="00F1556E" w:rsidP="00F1556E">
      <w:pPr>
        <w:pStyle w:val="a5"/>
        <w:tabs>
          <w:tab w:val="left" w:pos="340"/>
        </w:tabs>
        <w:spacing w:before="11" w:line="240" w:lineRule="auto"/>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spacing w:val="-3"/>
          <w:w w:val="90"/>
        </w:rPr>
        <w:t xml:space="preserve">Веселые деньки. Ребенок и окружающий мир. Альбом наблюдений / Тимофеева Л.Л. — </w:t>
      </w:r>
      <w:r>
        <w:rPr>
          <w:rFonts w:ascii="Times New Roman" w:hAnsi="Times New Roman" w:cs="Times New Roman"/>
          <w:bCs/>
          <w:w w:val="90"/>
        </w:rPr>
        <w:t xml:space="preserve">М.: БИНОМ. Лаборатория знаний: Редакция БИНОМ </w:t>
      </w:r>
      <w:r>
        <w:rPr>
          <w:rFonts w:ascii="Times New Roman" w:hAnsi="Times New Roman" w:cs="Times New Roman"/>
          <w:bCs/>
          <w:spacing w:val="-1"/>
          <w:w w:val="90"/>
        </w:rPr>
        <w:t>ДЕТСТВА, 2018: ил. — (</w:t>
      </w:r>
      <w:r>
        <w:rPr>
          <w:rFonts w:ascii="Times New Roman" w:hAnsi="Times New Roman" w:cs="Times New Roman"/>
          <w:bCs/>
          <w:i/>
          <w:iCs/>
          <w:spacing w:val="-1"/>
          <w:w w:val="90"/>
        </w:rPr>
        <w:t>Мир открытий</w:t>
      </w:r>
      <w:r>
        <w:rPr>
          <w:rFonts w:ascii="Times New Roman" w:hAnsi="Times New Roman" w:cs="Times New Roman"/>
          <w:bCs/>
          <w:spacing w:val="-1"/>
          <w:w w:val="90"/>
        </w:rPr>
        <w:t>).</w:t>
      </w:r>
    </w:p>
  </w:footnote>
  <w:footnote w:id="9">
    <w:p w:rsidR="00F1556E" w:rsidRDefault="00F1556E" w:rsidP="00F1556E">
      <w:pPr>
        <w:pStyle w:val="a5"/>
        <w:tabs>
          <w:tab w:val="left" w:pos="340"/>
        </w:tabs>
        <w:spacing w:before="11" w:line="240" w:lineRule="auto"/>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spacing w:val="-3"/>
          <w:w w:val="90"/>
        </w:rPr>
        <w:t xml:space="preserve">Веселые деньки. Ребенок и окружающий мир. Альбом наблюдений / Тимофеева Л.Л. — </w:t>
      </w:r>
      <w:r>
        <w:rPr>
          <w:rFonts w:ascii="Times New Roman" w:hAnsi="Times New Roman" w:cs="Times New Roman"/>
          <w:bCs/>
          <w:w w:val="90"/>
        </w:rPr>
        <w:t xml:space="preserve">М.: БИНОМ. Лаборатория знаний: Редакция БИНОМ </w:t>
      </w:r>
      <w:r>
        <w:rPr>
          <w:rFonts w:ascii="Times New Roman" w:hAnsi="Times New Roman" w:cs="Times New Roman"/>
          <w:bCs/>
          <w:spacing w:val="-1"/>
          <w:w w:val="90"/>
        </w:rPr>
        <w:t>ДЕТСТВА, 2018: ил. — (</w:t>
      </w:r>
      <w:r>
        <w:rPr>
          <w:rFonts w:ascii="Times New Roman" w:hAnsi="Times New Roman" w:cs="Times New Roman"/>
          <w:bCs/>
          <w:i/>
          <w:iCs/>
          <w:spacing w:val="-1"/>
          <w:w w:val="90"/>
        </w:rPr>
        <w:t>Мир открытий</w:t>
      </w:r>
      <w:r>
        <w:rPr>
          <w:rFonts w:ascii="Times New Roman" w:hAnsi="Times New Roman" w:cs="Times New Roman"/>
          <w:bCs/>
          <w:spacing w:val="-1"/>
          <w:w w:val="90"/>
        </w:rPr>
        <w:t xml:space="preserve">). </w:t>
      </w:r>
    </w:p>
  </w:footnote>
  <w:footnote w:id="10">
    <w:p w:rsidR="00F1556E" w:rsidRDefault="00F1556E" w:rsidP="00F1556E">
      <w:pPr>
        <w:pStyle w:val="a5"/>
        <w:tabs>
          <w:tab w:val="left" w:pos="340"/>
        </w:tabs>
        <w:spacing w:before="11" w:line="240" w:lineRule="auto"/>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spacing w:val="-3"/>
          <w:w w:val="90"/>
        </w:rPr>
        <w:t xml:space="preserve">Веселые деньки. Ребенок и окружающий мир. Альбом наблюдений / Тимофеева Л.Л. — </w:t>
      </w:r>
      <w:r>
        <w:rPr>
          <w:rFonts w:ascii="Times New Roman" w:hAnsi="Times New Roman" w:cs="Times New Roman"/>
          <w:bCs/>
          <w:w w:val="90"/>
        </w:rPr>
        <w:t xml:space="preserve">М.: БИНОМ. Лаборатория знаний: Редакция БИНОМ </w:t>
      </w:r>
      <w:r>
        <w:rPr>
          <w:rFonts w:ascii="Times New Roman" w:hAnsi="Times New Roman" w:cs="Times New Roman"/>
          <w:bCs/>
          <w:spacing w:val="-1"/>
          <w:w w:val="90"/>
        </w:rPr>
        <w:t>ДЕТСТВА, 2018: ил. — (</w:t>
      </w:r>
      <w:r>
        <w:rPr>
          <w:rFonts w:ascii="Times New Roman" w:hAnsi="Times New Roman" w:cs="Times New Roman"/>
          <w:bCs/>
          <w:i/>
          <w:iCs/>
          <w:spacing w:val="-1"/>
          <w:w w:val="90"/>
        </w:rPr>
        <w:t>Мир открытий</w:t>
      </w:r>
      <w:r>
        <w:rPr>
          <w:rFonts w:ascii="Times New Roman" w:hAnsi="Times New Roman" w:cs="Times New Roman"/>
          <w:bCs/>
          <w:spacing w:val="-1"/>
          <w:w w:val="90"/>
        </w:rPr>
        <w:t>).</w:t>
      </w:r>
    </w:p>
  </w:footnote>
  <w:footnote w:id="11">
    <w:p w:rsidR="00F1556E" w:rsidRDefault="00F1556E" w:rsidP="00F1556E">
      <w:pPr>
        <w:pStyle w:val="a5"/>
        <w:tabs>
          <w:tab w:val="left" w:pos="340"/>
        </w:tabs>
        <w:spacing w:before="11" w:line="240" w:lineRule="auto"/>
        <w:jc w:val="both"/>
        <w:rPr>
          <w:rFonts w:ascii="Times New Roman" w:hAnsi="Times New Roman" w:cs="Times New Roman"/>
        </w:rPr>
      </w:pPr>
      <w:r>
        <w:rPr>
          <w:rStyle w:val="a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spacing w:val="-3"/>
          <w:w w:val="90"/>
        </w:rPr>
        <w:t xml:space="preserve">Веселые деньки. Ребенок и окружающий мир. Альбом наблюдений / Тимофеева Л.Л. — </w:t>
      </w:r>
      <w:r>
        <w:rPr>
          <w:rFonts w:ascii="Times New Roman" w:hAnsi="Times New Roman" w:cs="Times New Roman"/>
          <w:bCs/>
          <w:w w:val="90"/>
        </w:rPr>
        <w:t xml:space="preserve">М.: БИНОМ. Лаборатория знаний: Редакция БИНОМ </w:t>
      </w:r>
      <w:r>
        <w:rPr>
          <w:rFonts w:ascii="Times New Roman" w:hAnsi="Times New Roman" w:cs="Times New Roman"/>
          <w:bCs/>
          <w:spacing w:val="-1"/>
          <w:w w:val="90"/>
        </w:rPr>
        <w:t>ДЕТСТВА, 2018: ил. — (</w:t>
      </w:r>
      <w:r>
        <w:rPr>
          <w:rFonts w:ascii="Times New Roman" w:hAnsi="Times New Roman" w:cs="Times New Roman"/>
          <w:bCs/>
          <w:i/>
          <w:iCs/>
          <w:spacing w:val="-1"/>
          <w:w w:val="90"/>
        </w:rPr>
        <w:t>Мир открытий</w:t>
      </w:r>
      <w:r>
        <w:rPr>
          <w:rFonts w:ascii="Times New Roman" w:hAnsi="Times New Roman" w:cs="Times New Roman"/>
          <w:bCs/>
          <w:spacing w:val="-1"/>
          <w:w w:val="9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1E5"/>
    <w:multiLevelType w:val="hybridMultilevel"/>
    <w:tmpl w:val="3A4CC5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9E75DE0"/>
    <w:multiLevelType w:val="hybridMultilevel"/>
    <w:tmpl w:val="6CEADD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9166AF3"/>
    <w:multiLevelType w:val="hybridMultilevel"/>
    <w:tmpl w:val="56B0FD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D211774"/>
    <w:multiLevelType w:val="hybridMultilevel"/>
    <w:tmpl w:val="C20E15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8412C52"/>
    <w:multiLevelType w:val="hybridMultilevel"/>
    <w:tmpl w:val="27B474E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507F634F"/>
    <w:multiLevelType w:val="hybridMultilevel"/>
    <w:tmpl w:val="19787C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81A36B9"/>
    <w:multiLevelType w:val="hybridMultilevel"/>
    <w:tmpl w:val="218E8E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5221D8D"/>
    <w:multiLevelType w:val="hybridMultilevel"/>
    <w:tmpl w:val="A5402D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C6F3620"/>
    <w:multiLevelType w:val="hybridMultilevel"/>
    <w:tmpl w:val="72DE5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50D3CFE"/>
    <w:multiLevelType w:val="hybridMultilevel"/>
    <w:tmpl w:val="153039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C995EA4"/>
    <w:multiLevelType w:val="hybridMultilevel"/>
    <w:tmpl w:val="10DC20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E985EBE"/>
    <w:multiLevelType w:val="hybridMultilevel"/>
    <w:tmpl w:val="E91C91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10"/>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1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6E"/>
    <w:rsid w:val="00620C61"/>
    <w:rsid w:val="00C10699"/>
    <w:rsid w:val="00F1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6E"/>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F1556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1556E"/>
    <w:pPr>
      <w:spacing w:before="100" w:beforeAutospacing="1" w:after="100" w:afterAutospacing="1"/>
      <w:outlineLvl w:val="1"/>
    </w:pPr>
    <w:rPr>
      <w:b/>
      <w:bCs/>
      <w:sz w:val="36"/>
      <w:szCs w:val="36"/>
    </w:rPr>
  </w:style>
  <w:style w:type="paragraph" w:styleId="3">
    <w:name w:val="heading 3"/>
    <w:basedOn w:val="a"/>
    <w:link w:val="30"/>
    <w:uiPriority w:val="9"/>
    <w:qFormat/>
    <w:rsid w:val="00F1556E"/>
    <w:pPr>
      <w:spacing w:before="100" w:beforeAutospacing="1" w:after="100" w:afterAutospacing="1"/>
      <w:outlineLvl w:val="2"/>
    </w:pPr>
    <w:rPr>
      <w:b/>
      <w:bCs/>
      <w:sz w:val="27"/>
      <w:szCs w:val="27"/>
    </w:rPr>
  </w:style>
  <w:style w:type="paragraph" w:styleId="4">
    <w:name w:val="heading 4"/>
    <w:basedOn w:val="a"/>
    <w:link w:val="40"/>
    <w:uiPriority w:val="9"/>
    <w:qFormat/>
    <w:rsid w:val="00F1556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56E"/>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F1556E"/>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F1556E"/>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F1556E"/>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F1556E"/>
    <w:pPr>
      <w:spacing w:before="100" w:beforeAutospacing="1" w:after="100" w:afterAutospacing="1"/>
    </w:pPr>
  </w:style>
  <w:style w:type="paragraph" w:styleId="a4">
    <w:name w:val="List Paragraph"/>
    <w:basedOn w:val="a"/>
    <w:uiPriority w:val="34"/>
    <w:qFormat/>
    <w:rsid w:val="00F1556E"/>
    <w:pPr>
      <w:spacing w:after="200" w:line="276" w:lineRule="auto"/>
      <w:ind w:left="720"/>
      <w:contextualSpacing/>
    </w:pPr>
    <w:rPr>
      <w:rFonts w:ascii="Calibri" w:eastAsia="Times New Roman" w:hAnsi="Calibri" w:cs="Calibri"/>
      <w:sz w:val="22"/>
      <w:szCs w:val="22"/>
      <w:lang w:eastAsia="en-US"/>
    </w:rPr>
  </w:style>
  <w:style w:type="paragraph" w:customStyle="1" w:styleId="e-nwtext">
    <w:name w:val="e-nwtext"/>
    <w:basedOn w:val="a"/>
    <w:uiPriority w:val="99"/>
    <w:semiHidden/>
    <w:rsid w:val="00F1556E"/>
    <w:pPr>
      <w:spacing w:before="100" w:beforeAutospacing="1" w:after="100" w:afterAutospacing="1"/>
    </w:pPr>
  </w:style>
  <w:style w:type="paragraph" w:customStyle="1" w:styleId="a5">
    <w:name w:val="[основной абзац]"/>
    <w:basedOn w:val="a"/>
    <w:uiPriority w:val="99"/>
    <w:semiHidden/>
    <w:rsid w:val="00F1556E"/>
    <w:pPr>
      <w:autoSpaceDE w:val="0"/>
      <w:autoSpaceDN w:val="0"/>
      <w:adjustRightInd w:val="0"/>
      <w:spacing w:line="288" w:lineRule="auto"/>
    </w:pPr>
    <w:rPr>
      <w:rFonts w:ascii="MinionPro-Regular" w:eastAsiaTheme="minorHAnsi" w:hAnsi="MinionPro-Regular" w:cs="MinionPro-Regular"/>
      <w:color w:val="000000"/>
      <w:lang w:eastAsia="en-US"/>
    </w:rPr>
  </w:style>
  <w:style w:type="character" w:styleId="a6">
    <w:name w:val="footnote reference"/>
    <w:basedOn w:val="a0"/>
    <w:uiPriority w:val="99"/>
    <w:semiHidden/>
    <w:unhideWhenUsed/>
    <w:rsid w:val="00F1556E"/>
    <w:rPr>
      <w:vertAlign w:val="superscript"/>
    </w:rPr>
  </w:style>
  <w:style w:type="character" w:customStyle="1" w:styleId="e-highlighted">
    <w:name w:val="e-highlighted"/>
    <w:basedOn w:val="a0"/>
    <w:rsid w:val="00F15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6E"/>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F1556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1556E"/>
    <w:pPr>
      <w:spacing w:before="100" w:beforeAutospacing="1" w:after="100" w:afterAutospacing="1"/>
      <w:outlineLvl w:val="1"/>
    </w:pPr>
    <w:rPr>
      <w:b/>
      <w:bCs/>
      <w:sz w:val="36"/>
      <w:szCs w:val="36"/>
    </w:rPr>
  </w:style>
  <w:style w:type="paragraph" w:styleId="3">
    <w:name w:val="heading 3"/>
    <w:basedOn w:val="a"/>
    <w:link w:val="30"/>
    <w:uiPriority w:val="9"/>
    <w:qFormat/>
    <w:rsid w:val="00F1556E"/>
    <w:pPr>
      <w:spacing w:before="100" w:beforeAutospacing="1" w:after="100" w:afterAutospacing="1"/>
      <w:outlineLvl w:val="2"/>
    </w:pPr>
    <w:rPr>
      <w:b/>
      <w:bCs/>
      <w:sz w:val="27"/>
      <w:szCs w:val="27"/>
    </w:rPr>
  </w:style>
  <w:style w:type="paragraph" w:styleId="4">
    <w:name w:val="heading 4"/>
    <w:basedOn w:val="a"/>
    <w:link w:val="40"/>
    <w:uiPriority w:val="9"/>
    <w:qFormat/>
    <w:rsid w:val="00F1556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56E"/>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F1556E"/>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F1556E"/>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F1556E"/>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F1556E"/>
    <w:pPr>
      <w:spacing w:before="100" w:beforeAutospacing="1" w:after="100" w:afterAutospacing="1"/>
    </w:pPr>
  </w:style>
  <w:style w:type="paragraph" w:styleId="a4">
    <w:name w:val="List Paragraph"/>
    <w:basedOn w:val="a"/>
    <w:uiPriority w:val="34"/>
    <w:qFormat/>
    <w:rsid w:val="00F1556E"/>
    <w:pPr>
      <w:spacing w:after="200" w:line="276" w:lineRule="auto"/>
      <w:ind w:left="720"/>
      <w:contextualSpacing/>
    </w:pPr>
    <w:rPr>
      <w:rFonts w:ascii="Calibri" w:eastAsia="Times New Roman" w:hAnsi="Calibri" w:cs="Calibri"/>
      <w:sz w:val="22"/>
      <w:szCs w:val="22"/>
      <w:lang w:eastAsia="en-US"/>
    </w:rPr>
  </w:style>
  <w:style w:type="paragraph" w:customStyle="1" w:styleId="e-nwtext">
    <w:name w:val="e-nwtext"/>
    <w:basedOn w:val="a"/>
    <w:uiPriority w:val="99"/>
    <w:semiHidden/>
    <w:rsid w:val="00F1556E"/>
    <w:pPr>
      <w:spacing w:before="100" w:beforeAutospacing="1" w:after="100" w:afterAutospacing="1"/>
    </w:pPr>
  </w:style>
  <w:style w:type="paragraph" w:customStyle="1" w:styleId="a5">
    <w:name w:val="[основной абзац]"/>
    <w:basedOn w:val="a"/>
    <w:uiPriority w:val="99"/>
    <w:semiHidden/>
    <w:rsid w:val="00F1556E"/>
    <w:pPr>
      <w:autoSpaceDE w:val="0"/>
      <w:autoSpaceDN w:val="0"/>
      <w:adjustRightInd w:val="0"/>
      <w:spacing w:line="288" w:lineRule="auto"/>
    </w:pPr>
    <w:rPr>
      <w:rFonts w:ascii="MinionPro-Regular" w:eastAsiaTheme="minorHAnsi" w:hAnsi="MinionPro-Regular" w:cs="MinionPro-Regular"/>
      <w:color w:val="000000"/>
      <w:lang w:eastAsia="en-US"/>
    </w:rPr>
  </w:style>
  <w:style w:type="character" w:styleId="a6">
    <w:name w:val="footnote reference"/>
    <w:basedOn w:val="a0"/>
    <w:uiPriority w:val="99"/>
    <w:semiHidden/>
    <w:unhideWhenUsed/>
    <w:rsid w:val="00F1556E"/>
    <w:rPr>
      <w:vertAlign w:val="superscript"/>
    </w:rPr>
  </w:style>
  <w:style w:type="character" w:customStyle="1" w:styleId="e-highlighted">
    <w:name w:val="e-highlighted"/>
    <w:basedOn w:val="a0"/>
    <w:rsid w:val="00F1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e.profkiosk.ru/service_tbn2/ctkiqx.p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4225</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садИвушка</dc:creator>
  <cp:lastModifiedBy>детский садИвушка</cp:lastModifiedBy>
  <cp:revision>1</cp:revision>
  <dcterms:created xsi:type="dcterms:W3CDTF">2018-06-08T09:23:00Z</dcterms:created>
  <dcterms:modified xsi:type="dcterms:W3CDTF">2018-06-08T09:24:00Z</dcterms:modified>
</cp:coreProperties>
</file>