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10" w:rsidRPr="006B2010" w:rsidRDefault="006B2010" w:rsidP="006B201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-1006366</wp:posOffset>
            </wp:positionV>
            <wp:extent cx="7627226" cy="10767849"/>
            <wp:effectExtent l="19050" t="0" r="0" b="0"/>
            <wp:wrapNone/>
            <wp:docPr id="7" name="Рисунок 7" descr="https://avatars.mds.yandex.net/get-pdb/1604606/c62d0820-df71-48be-aa21-4e8c7e3292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04606/c62d0820-df71-48be-aa21-4e8c7e32923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26" cy="1076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010">
        <w:rPr>
          <w:rStyle w:val="c5"/>
          <w:b/>
          <w:bCs/>
          <w:i/>
          <w:iCs/>
          <w:color w:val="0070C0"/>
          <w:sz w:val="28"/>
          <w:szCs w:val="28"/>
        </w:rPr>
        <w:t xml:space="preserve"> Консультация для родителей по теме</w:t>
      </w:r>
    </w:p>
    <w:p w:rsidR="006B2010" w:rsidRPr="006B2010" w:rsidRDefault="006B2010" w:rsidP="006B201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5"/>
          <w:b/>
          <w:bCs/>
          <w:i/>
          <w:iCs/>
          <w:color w:val="0070C0"/>
          <w:sz w:val="28"/>
          <w:szCs w:val="28"/>
        </w:rPr>
        <w:t> «Роль сказки в развитии и воспитании ребенка»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11"/>
          <w:b/>
          <w:bCs/>
          <w:color w:val="222222"/>
          <w:sz w:val="28"/>
          <w:szCs w:val="28"/>
          <w:shd w:val="clear" w:color="auto" w:fill="FFFFFF"/>
        </w:rPr>
        <w:t>Роль сказки в развитии ребенка многогранна: она и фантазию развивает, и мышление, и даже правильную речь</w:t>
      </w:r>
      <w:r w:rsidRPr="006B2010">
        <w:rPr>
          <w:rStyle w:val="c8"/>
          <w:color w:val="222222"/>
          <w:sz w:val="28"/>
          <w:szCs w:val="28"/>
          <w:shd w:val="clear" w:color="auto" w:fill="FFFFFF"/>
        </w:rPr>
        <w:t>. 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придется вспомнить главный язык детства - мудрую и очень интересную сказку.</w:t>
      </w:r>
    </w:p>
    <w:p w:rsidR="006B2010" w:rsidRPr="006B2010" w:rsidRDefault="006B2010" w:rsidP="006B2010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Дошкольный возраст-возраст сказки. В этом возрасте ребенок проявляет сильную тягу ко всему сказочному, необычному, чудесному.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Сказка 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Сказка в жизни детей занимает очень важное место: с ее помощью дети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Сказк</w:t>
      </w:r>
      <w:proofErr w:type="gramStart"/>
      <w:r w:rsidRPr="006B2010">
        <w:rPr>
          <w:rStyle w:val="c8"/>
          <w:color w:val="222222"/>
          <w:sz w:val="28"/>
          <w:szCs w:val="28"/>
          <w:shd w:val="clear" w:color="auto" w:fill="FFFFFF"/>
        </w:rPr>
        <w:t>а-</w:t>
      </w:r>
      <w:proofErr w:type="gramEnd"/>
      <w:r w:rsidRPr="006B2010">
        <w:rPr>
          <w:rStyle w:val="c8"/>
          <w:color w:val="222222"/>
          <w:sz w:val="28"/>
          <w:szCs w:val="28"/>
          <w:shd w:val="clear" w:color="auto" w:fill="FFFFFF"/>
        </w:rPr>
        <w:t xml:space="preserve"> это способ общения с ребенком на понятном и доступном ему языке, это первые безопасные уроки жизни.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Чтение сказок расширяет словарный запас ребенка и помогает развитию речи.  Слушая сказку, ребенок знакомится с народным фольклором, запоминает пословицы, поговорки.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-1005840</wp:posOffset>
            </wp:positionV>
            <wp:extent cx="7626985" cy="10767695"/>
            <wp:effectExtent l="19050" t="0" r="0" b="0"/>
            <wp:wrapNone/>
            <wp:docPr id="1" name="Рисунок 7" descr="https://avatars.mds.yandex.net/get-pdb/1604606/c62d0820-df71-48be-aa21-4e8c7e3292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04606/c62d0820-df71-48be-aa21-4e8c7e32923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010">
        <w:rPr>
          <w:rStyle w:val="c8"/>
          <w:color w:val="222222"/>
          <w:sz w:val="28"/>
          <w:szCs w:val="28"/>
          <w:shd w:val="clear" w:color="auto" w:fill="FFFFFF"/>
        </w:rPr>
        <w:t xml:space="preserve">Читать детям сказки надо в правильное время, когда они спокойны и пребывают в хорошем настроении. Но лучше всего это делать перед сном, ведь вечером, лежа в теплой и уютной постели, вы сможете </w:t>
      </w:r>
      <w:proofErr w:type="gramStart"/>
      <w:r w:rsidRPr="006B2010">
        <w:rPr>
          <w:rStyle w:val="c8"/>
          <w:color w:val="222222"/>
          <w:sz w:val="28"/>
          <w:szCs w:val="28"/>
          <w:shd w:val="clear" w:color="auto" w:fill="FFFFFF"/>
        </w:rPr>
        <w:t>еще</w:t>
      </w:r>
      <w:proofErr w:type="gramEnd"/>
      <w:r w:rsidRPr="006B2010">
        <w:rPr>
          <w:rStyle w:val="c8"/>
          <w:color w:val="222222"/>
          <w:sz w:val="28"/>
          <w:szCs w:val="28"/>
          <w:shd w:val="clear" w:color="auto" w:fill="FFFFFF"/>
        </w:rPr>
        <w:t xml:space="preserve"> и обсудить сказку с ребенком. Читать сказку надо не спеша, не отвлекаясь и с удовольствием. Так она принесет малышу больше пользы и положительных эмоций.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внутреннюю тревожность ребенка.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11"/>
          <w:b/>
          <w:bCs/>
          <w:color w:val="222222"/>
          <w:sz w:val="28"/>
          <w:szCs w:val="28"/>
          <w:shd w:val="clear" w:color="auto" w:fill="FFFFFF"/>
        </w:rPr>
        <w:t>Одну и ту же сказку можно, и даже нужно, перечитывать несколько раз</w:t>
      </w:r>
      <w:r w:rsidRPr="006B2010">
        <w:rPr>
          <w:rStyle w:val="c8"/>
          <w:color w:val="222222"/>
          <w:sz w:val="28"/>
          <w:szCs w:val="28"/>
          <w:shd w:val="clear" w:color="auto" w:fill="FFFFFF"/>
        </w:rPr>
        <w:t>. Так ребенок сможет понять смысл, заложенный в ней. Как правило, когда суть сказки становится ясна детям, они теряют к ней всякий интерес. К тому же, каждый ребенок находит в сказке то, что ему особенно интересно.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8"/>
          <w:color w:val="222222"/>
          <w:sz w:val="28"/>
          <w:szCs w:val="28"/>
          <w:shd w:val="clear" w:color="auto" w:fill="FFFFFF"/>
        </w:rPr>
        <w:t>Но мало прочитать сказку, важно ее прожить! Как это сделать? Форм, через которые ребенок проживает сказку-множество! Сказки можно читать, сказки можно обсуждать, можно рисовать, можно сочинять, можно лепить и строить. И тогда сказки помогут ребенку открыть мир во всем его многообразии, разовьют воображение.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 xml:space="preserve">Сказка для ребенка – это не просто вымысел, фантазия, это особая реальность мира чувств. Сказка раздвигает для ребенка рамки обычной жизни. </w:t>
      </w:r>
      <w:r w:rsidRPr="006B2010">
        <w:rPr>
          <w:rStyle w:val="c0"/>
          <w:color w:val="000000"/>
          <w:sz w:val="28"/>
          <w:szCs w:val="28"/>
        </w:rPr>
        <w:lastRenderedPageBreak/>
        <w:t>Слушая сказки, дети глубоко сочувствуют персонажам, у них появляется внутренний импульс к содействию, к помощи, к защите.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-1619775</wp:posOffset>
            </wp:positionV>
            <wp:extent cx="7627226" cy="10767848"/>
            <wp:effectExtent l="19050" t="0" r="0" b="0"/>
            <wp:wrapNone/>
            <wp:docPr id="2" name="Рисунок 7" descr="https://avatars.mds.yandex.net/get-pdb/1604606/c62d0820-df71-48be-aa21-4e8c7e3292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04606/c62d0820-df71-48be-aa21-4e8c7e32923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26" cy="107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010">
        <w:rPr>
          <w:rStyle w:val="c0"/>
          <w:color w:val="000000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6B2010">
        <w:rPr>
          <w:rStyle w:val="c0"/>
          <w:color w:val="000000"/>
          <w:sz w:val="28"/>
          <w:szCs w:val="28"/>
        </w:rPr>
        <w:t>верно</w:t>
      </w:r>
      <w:proofErr w:type="gramEnd"/>
      <w:r w:rsidRPr="006B2010">
        <w:rPr>
          <w:rStyle w:val="c0"/>
          <w:color w:val="000000"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  <w:r w:rsidRPr="006B2010">
        <w:rPr>
          <w:rStyle w:val="c8"/>
          <w:color w:val="222222"/>
          <w:sz w:val="28"/>
          <w:szCs w:val="28"/>
          <w:shd w:val="clear" w:color="auto" w:fill="FFFFFF"/>
        </w:rPr>
        <w:t> Благодаря сказкам речь младшего дошкольника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Недостаточно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Для того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Предлагаю рассмотреть некоторые из них.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«</w:t>
      </w:r>
      <w:r w:rsidRPr="006B2010">
        <w:rPr>
          <w:rStyle w:val="c7"/>
          <w:b/>
          <w:bCs/>
          <w:color w:val="000000"/>
          <w:sz w:val="28"/>
          <w:szCs w:val="28"/>
        </w:rPr>
        <w:t>Встречи героев</w:t>
      </w:r>
      <w:r w:rsidRPr="006B2010">
        <w:rPr>
          <w:rStyle w:val="c0"/>
          <w:color w:val="000000"/>
          <w:sz w:val="28"/>
          <w:szCs w:val="28"/>
        </w:rPr>
        <w:t>».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-1005840</wp:posOffset>
            </wp:positionV>
            <wp:extent cx="7626985" cy="10767695"/>
            <wp:effectExtent l="19050" t="0" r="0" b="0"/>
            <wp:wrapNone/>
            <wp:docPr id="3" name="Рисунок 7" descr="https://avatars.mds.yandex.net/get-pdb/1604606/c62d0820-df71-48be-aa21-4e8c7e3292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04606/c62d0820-df71-48be-aa21-4e8c7e32923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010">
        <w:rPr>
          <w:rStyle w:val="c0"/>
          <w:color w:val="000000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«</w:t>
      </w:r>
      <w:r w:rsidRPr="006B2010">
        <w:rPr>
          <w:rStyle w:val="c7"/>
          <w:b/>
          <w:bCs/>
          <w:color w:val="000000"/>
          <w:sz w:val="28"/>
          <w:szCs w:val="28"/>
        </w:rPr>
        <w:t>Звукорежиссеры</w:t>
      </w:r>
      <w:r w:rsidRPr="006B2010">
        <w:rPr>
          <w:rStyle w:val="c0"/>
          <w:color w:val="000000"/>
          <w:sz w:val="28"/>
          <w:szCs w:val="28"/>
        </w:rPr>
        <w:t>».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Эта игра также направлена на развитие устной связной речи, помогает лучше запоминать последовательность действий сказки и ее сюжет.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6B2010">
        <w:rPr>
          <w:rStyle w:val="c0"/>
          <w:color w:val="000000"/>
          <w:sz w:val="28"/>
          <w:szCs w:val="28"/>
        </w:rPr>
        <w:t>на</w:t>
      </w:r>
      <w:proofErr w:type="gramEnd"/>
      <w:r w:rsidRPr="006B2010">
        <w:rPr>
          <w:rStyle w:val="c0"/>
          <w:color w:val="000000"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«</w:t>
      </w:r>
      <w:r w:rsidRPr="006B2010">
        <w:rPr>
          <w:rStyle w:val="c7"/>
          <w:b/>
          <w:bCs/>
          <w:color w:val="000000"/>
          <w:sz w:val="28"/>
          <w:szCs w:val="28"/>
        </w:rPr>
        <w:t>Новые сказки</w:t>
      </w:r>
      <w:r w:rsidRPr="006B2010">
        <w:rPr>
          <w:rStyle w:val="c0"/>
          <w:color w:val="000000"/>
          <w:sz w:val="28"/>
          <w:szCs w:val="28"/>
        </w:rPr>
        <w:t>».        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«</w:t>
      </w:r>
      <w:r w:rsidRPr="006B2010">
        <w:rPr>
          <w:rStyle w:val="c7"/>
          <w:b/>
          <w:bCs/>
          <w:color w:val="000000"/>
          <w:sz w:val="28"/>
          <w:szCs w:val="28"/>
        </w:rPr>
        <w:t>Пропущенный кадр</w:t>
      </w:r>
      <w:r w:rsidRPr="006B2010">
        <w:rPr>
          <w:rStyle w:val="c0"/>
          <w:color w:val="000000"/>
          <w:sz w:val="28"/>
          <w:szCs w:val="28"/>
        </w:rPr>
        <w:t>».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3"/>
          <w:i/>
          <w:iCs/>
          <w:color w:val="000000"/>
          <w:sz w:val="28"/>
          <w:szCs w:val="28"/>
          <w:u w:val="single"/>
        </w:rPr>
        <w:t>Цель игры</w:t>
      </w:r>
      <w:r w:rsidRPr="006B2010">
        <w:rPr>
          <w:rStyle w:val="c0"/>
          <w:color w:val="000000"/>
          <w:sz w:val="28"/>
          <w:szCs w:val="28"/>
        </w:rPr>
        <w:t>: научить составлять рассказ по серии сюжетных картинок, помочь ребенку запомнить последовательность событий сказки.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-1005840</wp:posOffset>
            </wp:positionV>
            <wp:extent cx="7626985" cy="10767695"/>
            <wp:effectExtent l="19050" t="0" r="0" b="0"/>
            <wp:wrapNone/>
            <wp:docPr id="5" name="Рисунок 7" descr="https://avatars.mds.yandex.net/get-pdb/1604606/c62d0820-df71-48be-aa21-4e8c7e3292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04606/c62d0820-df71-48be-aa21-4e8c7e32923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010">
        <w:rPr>
          <w:rStyle w:val="c0"/>
          <w:color w:val="000000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В каждой сказке своя мораль, каждая освещает какую-то новую ситуацию, с которой подрастающему человечку придется столкнуться в реальной жизни.</w:t>
      </w:r>
    </w:p>
    <w:p w:rsidR="006B2010" w:rsidRPr="006B2010" w:rsidRDefault="006B2010" w:rsidP="006B20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B2010">
        <w:rPr>
          <w:rStyle w:val="c0"/>
          <w:color w:val="000000"/>
          <w:sz w:val="28"/>
          <w:szCs w:val="28"/>
        </w:rPr>
        <w:t>Сказки не только расширяют представления ребенка, обогащают его знания о действительности, главное они вводят его в особый, исключительный мир чувств, глубоких переживаний и эмоциональных открытий.</w:t>
      </w:r>
    </w:p>
    <w:p w:rsidR="003E3B8C" w:rsidRPr="006B2010" w:rsidRDefault="003E3B8C" w:rsidP="006B2010">
      <w:pPr>
        <w:spacing w:after="0" w:line="360" w:lineRule="auto"/>
        <w:ind w:firstLine="709"/>
        <w:rPr>
          <w:sz w:val="28"/>
          <w:szCs w:val="28"/>
        </w:rPr>
      </w:pPr>
    </w:p>
    <w:sectPr w:rsidR="003E3B8C" w:rsidRPr="006B2010" w:rsidSect="006B2010">
      <w:pgSz w:w="11906" w:h="16838"/>
      <w:pgMar w:top="1560" w:right="850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2010"/>
    <w:rsid w:val="003E3B8C"/>
    <w:rsid w:val="006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B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2010"/>
  </w:style>
  <w:style w:type="paragraph" w:customStyle="1" w:styleId="c1">
    <w:name w:val="c1"/>
    <w:basedOn w:val="a"/>
    <w:rsid w:val="006B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2010"/>
  </w:style>
  <w:style w:type="character" w:customStyle="1" w:styleId="c8">
    <w:name w:val="c8"/>
    <w:basedOn w:val="a0"/>
    <w:rsid w:val="006B2010"/>
  </w:style>
  <w:style w:type="paragraph" w:customStyle="1" w:styleId="c14">
    <w:name w:val="c14"/>
    <w:basedOn w:val="a"/>
    <w:rsid w:val="006B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2010"/>
  </w:style>
  <w:style w:type="character" w:customStyle="1" w:styleId="c7">
    <w:name w:val="c7"/>
    <w:basedOn w:val="a0"/>
    <w:rsid w:val="006B2010"/>
  </w:style>
  <w:style w:type="character" w:customStyle="1" w:styleId="c3">
    <w:name w:val="c3"/>
    <w:basedOn w:val="a0"/>
    <w:rsid w:val="006B2010"/>
  </w:style>
  <w:style w:type="paragraph" w:styleId="a3">
    <w:name w:val="Balloon Text"/>
    <w:basedOn w:val="a"/>
    <w:link w:val="a4"/>
    <w:uiPriority w:val="99"/>
    <w:semiHidden/>
    <w:unhideWhenUsed/>
    <w:rsid w:val="006B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2020-05-07T05:43:00Z</dcterms:created>
  <dcterms:modified xsi:type="dcterms:W3CDTF">2020-05-07T05:47:00Z</dcterms:modified>
</cp:coreProperties>
</file>