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E7" w:rsidRPr="00D902E7" w:rsidRDefault="00D902E7" w:rsidP="00D902E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D902E7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Викторина "Путешествие по Японии"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сами японцы называют свою страну? (</w:t>
      </w:r>
      <w:proofErr w:type="spell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Ниппои</w:t>
      </w:r>
      <w:proofErr w:type="spell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называется самый большой по площади остров Японии? (Хонсю)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называется национальная еда японцев, которую можно попробовать даже у нас в городе? (суши)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называется ядовитая рыба, съев которую чуть недожаренной или пережаренной, можно отравиться и умереть? В кафе даже есть предупреждение посетителям о том, что администрация не несет за это ответственности</w:t>
      </w: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ыба-фугу)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называли в Японии японских рыцарей (военное сословие)? (самураи)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называется японский разведчик? (</w:t>
      </w:r>
      <w:proofErr w:type="spell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нинзя</w:t>
      </w:r>
      <w:proofErr w:type="spell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Как называются специально выращиваемые карликовые деревья? (</w:t>
      </w:r>
      <w:proofErr w:type="spell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бонсай</w:t>
      </w:r>
      <w:proofErr w:type="spell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“Посетите Японию весной, во время цветения вишен. Тогда вы поймете ее </w:t>
      </w: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душу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…” О каком дереве идет речь? Это дерево – символ Японии</w:t>
      </w: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акура)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Любимый безалкогольный напиток японцев? Для употребления этого напитка у японцев существует целая церемония, очень длительная</w:t>
      </w: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ай – жидкий и густой, чайная церемония)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Национальная одежда японской женщины? (кимоно)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называется искусство составления букетов? (икебана)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Название палочек, которыми едят рис. (</w:t>
      </w:r>
      <w:proofErr w:type="spell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хаси</w:t>
      </w:r>
      <w:proofErr w:type="spell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Что предпочитают японцы на гарнир? (рис – </w:t>
      </w:r>
      <w:proofErr w:type="spell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гохан</w:t>
      </w:r>
      <w:proofErr w:type="spell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Назовите фамилию известной на весь мир японской скрипачки. (Ванесса </w:t>
      </w:r>
      <w:proofErr w:type="spell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Мэй</w:t>
      </w:r>
      <w:proofErr w:type="spell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Как называется вид японской национальной борьбы, где в поединке участвуют борцы-тяжеловесы? (сумо) 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как называется вид японской борьбы, назначение которой – подготовка к самозащите? (айкидо)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 жест при встрече друзей отсутствует у японцев, но он очень популярен у нас? (рукопожатие)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Ветви</w:t>
      </w:r>
      <w:proofErr w:type="gram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каких деревьев ставятся у каждого дома в Японии на Новый год? Что они символизируют? (ветви сосны - символ долголетия и могущества)</w:t>
      </w:r>
    </w:p>
    <w:p w:rsidR="00D902E7" w:rsidRPr="00D902E7" w:rsidRDefault="00D902E7" w:rsidP="00D90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каком виде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японцы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предпочитают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есть рыбу </w:t>
      </w:r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(свежую – </w:t>
      </w:r>
      <w:proofErr w:type="spellStart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зашими</w:t>
      </w:r>
      <w:proofErr w:type="spellEnd"/>
      <w:r w:rsidRPr="00D902E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DA2D7B" w:rsidRDefault="00DA2D7B" w:rsidP="00D902E7">
      <w:pPr>
        <w:spacing w:line="360" w:lineRule="auto"/>
        <w:jc w:val="both"/>
        <w:rPr>
          <w:sz w:val="24"/>
          <w:szCs w:val="24"/>
        </w:rPr>
      </w:pPr>
    </w:p>
    <w:p w:rsidR="00D902E7" w:rsidRDefault="00D902E7" w:rsidP="00D902E7">
      <w:pPr>
        <w:spacing w:line="360" w:lineRule="auto"/>
        <w:jc w:val="both"/>
        <w:rPr>
          <w:sz w:val="24"/>
          <w:szCs w:val="24"/>
        </w:rPr>
      </w:pPr>
    </w:p>
    <w:p w:rsidR="00D902E7" w:rsidRDefault="00D902E7" w:rsidP="00D902E7">
      <w:pPr>
        <w:spacing w:line="360" w:lineRule="auto"/>
        <w:jc w:val="both"/>
        <w:rPr>
          <w:sz w:val="24"/>
          <w:szCs w:val="24"/>
        </w:rPr>
      </w:pPr>
    </w:p>
    <w:p w:rsidR="00D902E7" w:rsidRDefault="00D902E7" w:rsidP="00D902E7">
      <w:pPr>
        <w:spacing w:line="360" w:lineRule="auto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Уважаемые родители, мы предлагаем вам разделить интересы наших детей,  </w:t>
      </w:r>
      <w:proofErr w:type="gramStart"/>
      <w:r>
        <w:rPr>
          <w:i/>
          <w:sz w:val="24"/>
          <w:szCs w:val="24"/>
        </w:rPr>
        <w:t>побольше</w:t>
      </w:r>
      <w:proofErr w:type="gramEnd"/>
      <w:r>
        <w:rPr>
          <w:i/>
          <w:sz w:val="24"/>
          <w:szCs w:val="24"/>
        </w:rPr>
        <w:t xml:space="preserve"> узнать о Японии, разгадать викторину об этой стране, разгадать </w:t>
      </w:r>
      <w:proofErr w:type="spellStart"/>
      <w:r>
        <w:rPr>
          <w:i/>
          <w:sz w:val="24"/>
          <w:szCs w:val="24"/>
        </w:rPr>
        <w:t>Судоку</w:t>
      </w:r>
      <w:proofErr w:type="spellEnd"/>
      <w:r>
        <w:rPr>
          <w:i/>
          <w:sz w:val="24"/>
          <w:szCs w:val="24"/>
        </w:rPr>
        <w:t xml:space="preserve"> и даже немного порисовать. </w:t>
      </w:r>
    </w:p>
    <w:p w:rsidR="00D902E7" w:rsidRDefault="00D902E7" w:rsidP="00D902E7">
      <w:pPr>
        <w:spacing w:line="360" w:lineRule="auto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 можете разделить эти задания с детьми, а можете выполнить их самостоятельно. </w:t>
      </w:r>
    </w:p>
    <w:p w:rsidR="00D902E7" w:rsidRDefault="00D902E7" w:rsidP="00D902E7">
      <w:pPr>
        <w:spacing w:line="360" w:lineRule="auto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Заряд хорошего настроения мы вам обещаем!</w:t>
      </w:r>
    </w:p>
    <w:p w:rsidR="00D902E7" w:rsidRDefault="00D902E7" w:rsidP="00D902E7">
      <w:pPr>
        <w:spacing w:line="360" w:lineRule="auto"/>
        <w:ind w:firstLine="36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ДЗЁСО (1662–1704)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1E2D3C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поля и горы –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Снег тихонько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всё украл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разу стало пусто.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С неба льется лунный свет.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Спряталась в тени кумирни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Ослепленная сова.</w:t>
      </w:r>
    </w:p>
    <w:p w:rsidR="00A94D89" w:rsidRDefault="00A94D89" w:rsidP="00D902E7">
      <w:pPr>
        <w:spacing w:line="360" w:lineRule="auto"/>
        <w:ind w:firstLine="36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94D89" w:rsidRDefault="00A94D89" w:rsidP="00D902E7">
      <w:pPr>
        <w:spacing w:line="360" w:lineRule="auto"/>
        <w:ind w:firstLine="36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Судоку</w:t>
      </w:r>
      <w:proofErr w:type="spellEnd"/>
    </w:p>
    <w:p w:rsidR="00A94D89" w:rsidRDefault="00A94D89" w:rsidP="00D902E7">
      <w:pPr>
        <w:spacing w:line="360" w:lineRule="auto"/>
        <w:ind w:firstLine="360"/>
        <w:jc w:val="center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C338F8" wp14:editId="7B867B5C">
            <wp:extent cx="2835846" cy="281221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443" t="20225" r="28571" b="18062"/>
                    <a:stretch/>
                  </pic:blipFill>
                  <pic:spPr bwMode="auto">
                    <a:xfrm>
                      <a:off x="0" y="0"/>
                      <a:ext cx="2838243" cy="2814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D89" w:rsidRDefault="00A94D89" w:rsidP="00D902E7">
      <w:pPr>
        <w:spacing w:line="360" w:lineRule="auto"/>
        <w:ind w:firstLine="360"/>
        <w:jc w:val="center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3417A9" wp14:editId="227C688B">
            <wp:extent cx="2981315" cy="2855343"/>
            <wp:effectExtent l="0" t="0" r="0" b="2540"/>
            <wp:docPr id="2" name="Рисунок 2" descr="http://vse-raskraski.ru/assets/images/resources/1132/raskraska-jap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-raskraski.ru/assets/images/resources/1132/raskraska-japan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" r="2156"/>
                    <a:stretch/>
                  </pic:blipFill>
                  <pic:spPr bwMode="auto">
                    <a:xfrm>
                      <a:off x="0" y="0"/>
                      <a:ext cx="2983077" cy="285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D89" w:rsidRDefault="00A94D89" w:rsidP="00D902E7">
      <w:pPr>
        <w:spacing w:line="360" w:lineRule="auto"/>
        <w:ind w:first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МДОУ №26 «Ветерок» ЯМР</w:t>
      </w:r>
    </w:p>
    <w:p w:rsidR="00A94D89" w:rsidRDefault="00A94D89" w:rsidP="00D902E7">
      <w:pPr>
        <w:spacing w:line="360" w:lineRule="auto"/>
        <w:ind w:first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Информационный буклет</w:t>
      </w:r>
    </w:p>
    <w:p w:rsidR="00A94D89" w:rsidRDefault="00A94D89" w:rsidP="00D902E7">
      <w:pPr>
        <w:spacing w:line="360" w:lineRule="auto"/>
        <w:ind w:firstLine="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</w:t>
      </w:r>
      <w:r w:rsidRPr="00A94D89">
        <w:rPr>
          <w:b/>
          <w:i/>
          <w:sz w:val="52"/>
          <w:szCs w:val="52"/>
        </w:rPr>
        <w:t>Родителям о Японии</w:t>
      </w:r>
      <w:r>
        <w:rPr>
          <w:b/>
          <w:i/>
          <w:sz w:val="52"/>
          <w:szCs w:val="52"/>
        </w:rPr>
        <w:t>»</w:t>
      </w:r>
    </w:p>
    <w:p w:rsidR="00A94D89" w:rsidRDefault="00A94D89" w:rsidP="00D902E7">
      <w:pPr>
        <w:spacing w:line="360" w:lineRule="auto"/>
        <w:ind w:firstLine="360"/>
        <w:jc w:val="center"/>
        <w:rPr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743200" cy="2829465"/>
            <wp:effectExtent l="0" t="0" r="0" b="9525"/>
            <wp:docPr id="3" name="Рисунок 3" descr="http://vse-raskraski.ru/assets/images/resources/1132/raskraska-jap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se-raskraski.ru/assets/images/resources/1132/raskraska-japa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6" r="7253" b="15593"/>
                    <a:stretch/>
                  </pic:blipFill>
                  <pic:spPr bwMode="auto">
                    <a:xfrm>
                      <a:off x="0" y="0"/>
                      <a:ext cx="2744459" cy="283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D89" w:rsidRDefault="00A94D89" w:rsidP="00A94D89">
      <w:pPr>
        <w:spacing w:line="240" w:lineRule="auto"/>
        <w:ind w:firstLine="360"/>
        <w:jc w:val="right"/>
        <w:rPr>
          <w:i/>
          <w:sz w:val="36"/>
          <w:szCs w:val="36"/>
        </w:rPr>
      </w:pPr>
      <w:bookmarkStart w:id="0" w:name="_GoBack"/>
      <w:r>
        <w:rPr>
          <w:i/>
          <w:sz w:val="36"/>
          <w:szCs w:val="36"/>
        </w:rPr>
        <w:t>Селезнева А.К.</w:t>
      </w:r>
    </w:p>
    <w:p w:rsidR="00A94D89" w:rsidRDefault="00A94D89" w:rsidP="00A94D89">
      <w:pPr>
        <w:spacing w:line="240" w:lineRule="auto"/>
        <w:ind w:firstLine="360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Рахимова О</w:t>
      </w:r>
      <w:bookmarkEnd w:id="0"/>
      <w:r>
        <w:rPr>
          <w:i/>
          <w:sz w:val="36"/>
          <w:szCs w:val="36"/>
        </w:rPr>
        <w:t>.В.</w:t>
      </w:r>
    </w:p>
    <w:p w:rsidR="00A94D89" w:rsidRPr="00A94D89" w:rsidRDefault="00A94D89" w:rsidP="00A94D89">
      <w:pPr>
        <w:spacing w:line="240" w:lineRule="auto"/>
        <w:ind w:firstLine="36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2020</w:t>
      </w:r>
    </w:p>
    <w:sectPr w:rsidR="00A94D89" w:rsidRPr="00A94D89" w:rsidSect="00D902E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431"/>
    <w:multiLevelType w:val="multilevel"/>
    <w:tmpl w:val="321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823BF"/>
    <w:multiLevelType w:val="multilevel"/>
    <w:tmpl w:val="363A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41BA2"/>
    <w:multiLevelType w:val="multilevel"/>
    <w:tmpl w:val="790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46"/>
    <w:rsid w:val="00132246"/>
    <w:rsid w:val="00A94D89"/>
    <w:rsid w:val="00D902E7"/>
    <w:rsid w:val="00D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02E7"/>
    <w:rPr>
      <w:color w:val="0000FF"/>
      <w:u w:val="single"/>
    </w:rPr>
  </w:style>
  <w:style w:type="character" w:styleId="a4">
    <w:name w:val="Emphasis"/>
    <w:basedOn w:val="a0"/>
    <w:uiPriority w:val="20"/>
    <w:qFormat/>
    <w:rsid w:val="00D902E7"/>
    <w:rPr>
      <w:i/>
      <w:iCs/>
    </w:rPr>
  </w:style>
  <w:style w:type="paragraph" w:styleId="a5">
    <w:name w:val="Normal (Web)"/>
    <w:basedOn w:val="a"/>
    <w:uiPriority w:val="99"/>
    <w:semiHidden/>
    <w:unhideWhenUsed/>
    <w:rsid w:val="00D9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02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02E7"/>
    <w:rPr>
      <w:color w:val="0000FF"/>
      <w:u w:val="single"/>
    </w:rPr>
  </w:style>
  <w:style w:type="character" w:styleId="a4">
    <w:name w:val="Emphasis"/>
    <w:basedOn w:val="a0"/>
    <w:uiPriority w:val="20"/>
    <w:qFormat/>
    <w:rsid w:val="00D902E7"/>
    <w:rPr>
      <w:i/>
      <w:iCs/>
    </w:rPr>
  </w:style>
  <w:style w:type="paragraph" w:styleId="a5">
    <w:name w:val="Normal (Web)"/>
    <w:basedOn w:val="a"/>
    <w:uiPriority w:val="99"/>
    <w:semiHidden/>
    <w:unhideWhenUsed/>
    <w:rsid w:val="00D9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02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2020-12-09T10:43:00Z</dcterms:created>
  <dcterms:modified xsi:type="dcterms:W3CDTF">2020-12-09T10:59:00Z</dcterms:modified>
</cp:coreProperties>
</file>