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EF" w:rsidRPr="00AB2C7B" w:rsidRDefault="00AB2C7B" w:rsidP="00AB2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C7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61EF" w:rsidTr="005761EF">
        <w:tc>
          <w:tcPr>
            <w:tcW w:w="4785" w:type="dxa"/>
          </w:tcPr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МДОУ № 26  «Ветерок» ЯМР</w:t>
            </w:r>
          </w:p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протокол №_____ </w:t>
            </w:r>
            <w:proofErr w:type="gramStart"/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61EF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Председатель общего собрания</w:t>
            </w:r>
          </w:p>
          <w:p w:rsidR="005761EF" w:rsidRPr="005761EF" w:rsidRDefault="005761EF" w:rsidP="005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______________Виноградова Е.Г.          </w:t>
            </w:r>
          </w:p>
          <w:p w:rsidR="005761EF" w:rsidRDefault="005761EF" w:rsidP="00AB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МДОУ № 26 «Ветерок» ЯМР</w:t>
            </w:r>
          </w:p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____________Щербакова И.С.</w:t>
            </w:r>
          </w:p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5761EF" w:rsidRPr="005761EF" w:rsidRDefault="005761EF" w:rsidP="00576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F">
              <w:rPr>
                <w:rFonts w:ascii="Times New Roman" w:hAnsi="Times New Roman" w:cs="Times New Roman"/>
                <w:sz w:val="24"/>
                <w:szCs w:val="24"/>
              </w:rPr>
              <w:t>От ______________ 201___г.</w:t>
            </w:r>
          </w:p>
          <w:p w:rsidR="005761EF" w:rsidRDefault="005761EF" w:rsidP="00AB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7B" w:rsidRPr="00AB2C7B" w:rsidRDefault="00AB2C7B" w:rsidP="00AB2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C7B" w:rsidRPr="00AB2C7B" w:rsidRDefault="00AB2C7B" w:rsidP="005761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2C7B">
        <w:rPr>
          <w:rFonts w:ascii="Times New Roman" w:hAnsi="Times New Roman" w:cs="Times New Roman"/>
          <w:sz w:val="24"/>
          <w:szCs w:val="24"/>
        </w:rPr>
        <w:t>     </w:t>
      </w:r>
    </w:p>
    <w:p w:rsidR="003E538C" w:rsidRDefault="003E538C" w:rsidP="003E538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90936" w:rsidRDefault="00AB2C7B" w:rsidP="003E5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C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AB2C7B">
        <w:rPr>
          <w:rFonts w:ascii="Times New Roman" w:hAnsi="Times New Roman" w:cs="Times New Roman"/>
          <w:b/>
          <w:bCs/>
          <w:sz w:val="24"/>
          <w:szCs w:val="24"/>
        </w:rPr>
        <w:br/>
        <w:t>о защите персональных данных</w:t>
      </w:r>
    </w:p>
    <w:p w:rsidR="003E538C" w:rsidRDefault="00AB2C7B" w:rsidP="003E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C7B">
        <w:rPr>
          <w:rFonts w:ascii="Times New Roman" w:hAnsi="Times New Roman" w:cs="Times New Roman"/>
          <w:b/>
          <w:bCs/>
          <w:sz w:val="24"/>
          <w:szCs w:val="24"/>
        </w:rPr>
        <w:t>воспитанников и их родителей (законных представителей)</w:t>
      </w:r>
      <w:r w:rsidR="003E538C" w:rsidRPr="003E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8C" w:rsidRPr="003E538C" w:rsidRDefault="003E538C" w:rsidP="003E53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38C">
        <w:rPr>
          <w:rFonts w:ascii="Times New Roman" w:hAnsi="Times New Roman" w:cs="Times New Roman"/>
          <w:b/>
          <w:bCs/>
          <w:sz w:val="24"/>
          <w:szCs w:val="24"/>
        </w:rPr>
        <w:t>МДОУ № 26 «Ветерок» ЯМР</w:t>
      </w:r>
    </w:p>
    <w:p w:rsidR="00AB2C7B" w:rsidRPr="00AB2C7B" w:rsidRDefault="00AB2C7B" w:rsidP="003E5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90936">
        <w:rPr>
          <w:rFonts w:ascii="Times New Roman" w:hAnsi="Times New Roman" w:cs="Times New Roman"/>
          <w:sz w:val="24"/>
          <w:szCs w:val="24"/>
        </w:rPr>
        <w:t>Настоящее Положение о работе с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персональными данными воспитанников</w:t>
      </w:r>
      <w:r w:rsidR="003E538C" w:rsidRPr="00590936">
        <w:rPr>
          <w:rFonts w:ascii="Times New Roman" w:hAnsi="Times New Roman" w:cs="Times New Roman"/>
          <w:sz w:val="24"/>
          <w:szCs w:val="24"/>
        </w:rPr>
        <w:t xml:space="preserve">, посещающих </w:t>
      </w:r>
      <w:r w:rsidR="003E538C" w:rsidRPr="00590936">
        <w:rPr>
          <w:rFonts w:ascii="Times New Roman" w:hAnsi="Times New Roman" w:cs="Times New Roman"/>
          <w:bCs/>
          <w:sz w:val="24"/>
          <w:szCs w:val="24"/>
        </w:rPr>
        <w:t>МДОУ № 26 «Ветерок» ЯМР (далее ДОУ)</w:t>
      </w:r>
      <w:r w:rsidR="00590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и их родителей разработано в соответствии с Конституцией Российской Федерации, Гражданским кодексом Российской Федерации, Федеральным законом «Об образовании», Федеральным законом «Об информации, информационных технологиях и о защите информации», Федеральным законом «О персональных данных», Правилами внутреннего трудового распорядка ДОУ, Уставом.</w:t>
      </w:r>
      <w:proofErr w:type="gramEnd"/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1.2. Цель разработки Положения - определение порядка обработк</w:t>
      </w:r>
      <w:r w:rsidR="003E538C" w:rsidRPr="00590936">
        <w:rPr>
          <w:rFonts w:ascii="Times New Roman" w:hAnsi="Times New Roman" w:cs="Times New Roman"/>
          <w:sz w:val="24"/>
          <w:szCs w:val="24"/>
        </w:rPr>
        <w:t>и персональных данных субъектов</w:t>
      </w:r>
      <w:r w:rsidRPr="00590936">
        <w:rPr>
          <w:rFonts w:ascii="Times New Roman" w:hAnsi="Times New Roman" w:cs="Times New Roman"/>
          <w:sz w:val="24"/>
          <w:szCs w:val="24"/>
        </w:rPr>
        <w:t>;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субъектов, за невыполнение требований норм, регулирующих обработку и защиту персональных данных.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1.3. Порядок ввода в действие и изменения Положения.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1.3.1. Настоящее Положение вступает в силу с момента его утверждения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заведующим ДОУ и действует бессрочно, до замены его новым Положением.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1.3.2. Все изменения в Положение вносятся приказом заведующего.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II. Основные понятия и состав персональных данных работников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936">
        <w:rPr>
          <w:rFonts w:ascii="Times New Roman" w:hAnsi="Times New Roman" w:cs="Times New Roman"/>
          <w:sz w:val="24"/>
          <w:szCs w:val="24"/>
        </w:rPr>
        <w:t>- персональные данные - любая информация, относящаяся к определенному или определяемому на основании такой информации человеку,  в том числе его фамилия, имя, отчество, год, месяц, дата и место рождения, адрес, семейное, социальное, имущественное положение, образование, профессия, другая информация, необходимая ДОУ  для осуществления уставной деятельности;</w:t>
      </w:r>
      <w:proofErr w:type="gramEnd"/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936">
        <w:rPr>
          <w:rFonts w:ascii="Times New Roman" w:hAnsi="Times New Roman" w:cs="Times New Roman"/>
          <w:sz w:val="24"/>
          <w:szCs w:val="24"/>
        </w:rPr>
        <w:t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</w:t>
      </w:r>
      <w:r w:rsidR="003E538C" w:rsidRPr="00590936">
        <w:rPr>
          <w:rFonts w:ascii="Times New Roman" w:hAnsi="Times New Roman" w:cs="Times New Roman"/>
          <w:sz w:val="24"/>
          <w:szCs w:val="24"/>
        </w:rPr>
        <w:t>е персональных данных субъектов</w:t>
      </w:r>
      <w:r w:rsidRPr="005909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конфиденциальность персональных данных - обязательное для соблюдения назначенных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ответственных лиц, получивших доступ к персональным данным, требование не допускать их распространения  без согласия субъекта или иного законного основания;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936">
        <w:rPr>
          <w:rFonts w:ascii="Times New Roman" w:hAnsi="Times New Roman" w:cs="Times New Roman"/>
          <w:sz w:val="24"/>
          <w:szCs w:val="24"/>
        </w:rPr>
        <w:t>- распространение персональных данных - действия, направленные на передачу персональных данных субъектов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 xml:space="preserve">в средствах массовой </w:t>
      </w:r>
      <w:r w:rsidRPr="00590936">
        <w:rPr>
          <w:rFonts w:ascii="Times New Roman" w:hAnsi="Times New Roman" w:cs="Times New Roman"/>
          <w:sz w:val="24"/>
          <w:szCs w:val="24"/>
        </w:rPr>
        <w:lastRenderedPageBreak/>
        <w:t>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  <w:proofErr w:type="gramEnd"/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использование персональных данных - действия (операции) с персональными данными, совершаемые должностным лицом ДОУ в целях принятия решений или совершения иных действий, порождающих юридические последствия в отношении субъектов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либо иным образом затрагивающих их права и свободы или права и свободы других лиц;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блокирование персональных данных - временное прекращение сбора, систематизации, накопления, использования, распространения персональных данных субъектов ОП, в том числе их передачи;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субъектов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или в результате которых уничтожаются материальные носители персональных данных субъектов;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информация - сведения (сообщения, данные) независимо от формы их представления;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2.2. В состав персональных данных субъектов ДОУ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ДОУ.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2.3. Комплекс документов, сопровождающий процесс оформления ребенка в ДОУ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2.3.1. Информация, представляемая родителем (законным представителем) при оформлении ребенка в ДОУ, должна иметь документальную форму. Для зачисления в ДОУ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родители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(законные представители) представляют следующие документы: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·медицинская справка и медицинская  карта о состоянии здоровья ребёнка;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·заявление родителей (законных представителей);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·свидетельство о рождении ребёнка;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·паспорт или иной документ удостоверяющий личность родителя;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·страховой медицинский полис;</w:t>
      </w:r>
    </w:p>
    <w:p w:rsidR="00AB2C7B" w:rsidRPr="00590936" w:rsidRDefault="00590936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2C7B" w:rsidRPr="00590936">
        <w:rPr>
          <w:rFonts w:ascii="Times New Roman" w:hAnsi="Times New Roman" w:cs="Times New Roman"/>
          <w:sz w:val="24"/>
          <w:szCs w:val="24"/>
        </w:rPr>
        <w:t>·</w:t>
      </w:r>
      <w:r w:rsidR="003E538C" w:rsidRPr="00590936">
        <w:rPr>
          <w:rFonts w:ascii="Times New Roman" w:hAnsi="Times New Roman" w:cs="Times New Roman"/>
          <w:sz w:val="24"/>
          <w:szCs w:val="24"/>
        </w:rPr>
        <w:t>СНИЛС;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адрес регистрации по месту жительства;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адрес регистрации по месту пребывания;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документ, подтверждающий льготу (справка об инвалидности, туберкулезной  интоксикации);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9356C2" w:rsidRPr="00590936">
        <w:rPr>
          <w:rFonts w:ascii="Times New Roman" w:hAnsi="Times New Roman" w:cs="Times New Roman"/>
          <w:sz w:val="24"/>
          <w:szCs w:val="24"/>
        </w:rPr>
        <w:t xml:space="preserve">первого, </w:t>
      </w:r>
      <w:r w:rsidRPr="00590936">
        <w:rPr>
          <w:rFonts w:ascii="Times New Roman" w:hAnsi="Times New Roman" w:cs="Times New Roman"/>
          <w:sz w:val="24"/>
          <w:szCs w:val="24"/>
        </w:rPr>
        <w:t>второго, третьего  и последующих детей</w:t>
      </w:r>
    </w:p>
    <w:p w:rsidR="003E538C" w:rsidRPr="00590936" w:rsidRDefault="003E538C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2.3.2. При оформлении воспитанника в ДОУ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оформляется «Личное дело воспитанника», в кот</w:t>
      </w:r>
      <w:r w:rsidR="003E538C" w:rsidRPr="00590936">
        <w:rPr>
          <w:rFonts w:ascii="Times New Roman" w:hAnsi="Times New Roman" w:cs="Times New Roman"/>
          <w:sz w:val="24"/>
          <w:szCs w:val="24"/>
        </w:rPr>
        <w:t>ором</w:t>
      </w:r>
      <w:r w:rsidRPr="0059093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отражаются следующие данные о родителях</w:t>
      </w:r>
      <w:r w:rsidR="003E538C" w:rsidRPr="00590936">
        <w:rPr>
          <w:rFonts w:ascii="Times New Roman" w:hAnsi="Times New Roman" w:cs="Times New Roman"/>
          <w:sz w:val="24"/>
          <w:szCs w:val="24"/>
        </w:rPr>
        <w:t>: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Ф.И.О.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Образование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Семейное положение</w:t>
      </w:r>
    </w:p>
    <w:p w:rsidR="00AB2C7B" w:rsidRPr="00590936" w:rsidRDefault="00AB2C7B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lastRenderedPageBreak/>
        <w:t>Ксерокопия паспорта обоих родителей  (не зависимо  от состояния в браке)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 Ксерокопия СНИЛСА обоих 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Документ, удостоверяющий положение законного представителя по отношению к ребенку (если не родитель) - опекун.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Удостоверение многодетной семьи 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Документы, подтверждающие льготу (военнослужащие, правоохранительные органы и т.д.)</w:t>
      </w:r>
    </w:p>
    <w:p w:rsidR="009356C2" w:rsidRPr="00590936" w:rsidRDefault="009356C2" w:rsidP="005909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 xml:space="preserve"> Расчетный счет Сбербанка РФ для перечисления компенсации родительской платы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III. Сбор, обработка и защита персональных данных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3.1. Порядок получения персональных данных.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Обработка персональных данных субъектов возможна только с их согласия либо без их согласия в следующих случаях: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персональные данные являются общедоступными;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по требованию полномочных государственных органов в случаях, предусмотренных федеральным законом.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3.1.3. Учреждение вправе обрабатывать персональные данные работников только с их письменного согласия.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3.1.4. Письменное согласие субъекта на обработку своих персональных данных должно включать в себя: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фамилию, имя, отчество, адрес субъекта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5761EF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Форма заявления о согласии на обработку персональных данных</w:t>
      </w:r>
      <w:proofErr w:type="gramStart"/>
      <w:r w:rsidRPr="00590936">
        <w:rPr>
          <w:rFonts w:ascii="Times New Roman" w:hAnsi="Times New Roman" w:cs="Times New Roman"/>
          <w:sz w:val="24"/>
          <w:szCs w:val="24"/>
        </w:rPr>
        <w:t xml:space="preserve"> </w:t>
      </w:r>
      <w:r w:rsidR="005761EF" w:rsidRPr="005909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3.1.5. Согласие субъекта не требуется в следующих случаях: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1) обработка персональных данных осуществляется на основании  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2)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субъекта, если получение его согласия невозможно.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3.2. Порядок обработки, передачи и хранения персональных данных.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3.2.2. В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целях обеспечения прав и свобод человека и гражданина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заведующий ДОУ и его представители при обработке персональных данных субъектов должны соблюдать следующие общие требования: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 субъекта.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lastRenderedPageBreak/>
        <w:t>3.2.2.2. При определении объема и содержания, обрабатываемых персональных данных необходимо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руководствоваться Конституцией Российской Федерации, Законом РФ «Об образовании» и иными федеральными законами.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IV. Передача и хранение персональных данных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4.1. При передаче персональных данных работника необходимо соблюдать следующие требования: 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4.1.1. Не сообщать персональные данные субъекта третьей стороне без его  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4.1.2. Предупредить лиц, получивших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 4.1.3. Разрешать доступ к персональным данным субъектов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4.2. Хранение и использование персональных данных субъектов: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4.2.1. Персональные данные субъектов обрабатываются и хранятся в специально отведенных помещениях (кабинет заведующего, архив и др..)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4.2.2.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- локальной компьютерной сети и компьютерной программе.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V. Доступ к персональным данным субъектов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5.1. Прав</w:t>
      </w:r>
      <w:r w:rsidR="00590936">
        <w:rPr>
          <w:rFonts w:ascii="Times New Roman" w:hAnsi="Times New Roman" w:cs="Times New Roman"/>
          <w:sz w:val="24"/>
          <w:szCs w:val="24"/>
        </w:rPr>
        <w:t xml:space="preserve">о доступа к персональным данным </w:t>
      </w:r>
      <w:r w:rsidRPr="00590936">
        <w:rPr>
          <w:rFonts w:ascii="Times New Roman" w:hAnsi="Times New Roman" w:cs="Times New Roman"/>
          <w:sz w:val="24"/>
          <w:szCs w:val="24"/>
        </w:rPr>
        <w:t>имеют: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заведующий ДОУ;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старший воспитатель;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старшая медицинская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сестра;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воспитатель только в пределах своей группы;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бухгалтер</w:t>
      </w:r>
      <w:r w:rsidR="00590936">
        <w:rPr>
          <w:rFonts w:ascii="Times New Roman" w:hAnsi="Times New Roman" w:cs="Times New Roman"/>
          <w:sz w:val="24"/>
          <w:szCs w:val="24"/>
        </w:rPr>
        <w:t>;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узкие специалисты, только  по заявлению</w:t>
      </w:r>
      <w:r w:rsidR="00590936">
        <w:rPr>
          <w:rFonts w:ascii="Times New Roman" w:hAnsi="Times New Roman" w:cs="Times New Roman"/>
          <w:sz w:val="24"/>
          <w:szCs w:val="24"/>
        </w:rPr>
        <w:t>;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специалист по работе в программе АСИО</w:t>
      </w:r>
      <w:r w:rsidR="00590936">
        <w:rPr>
          <w:rFonts w:ascii="Times New Roman" w:hAnsi="Times New Roman" w:cs="Times New Roman"/>
          <w:sz w:val="24"/>
          <w:szCs w:val="24"/>
        </w:rPr>
        <w:t>У, АСДОУ;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специалист по работе с сайтом ДОУ</w:t>
      </w:r>
      <w:r w:rsidR="00590936">
        <w:rPr>
          <w:rFonts w:ascii="Times New Roman" w:hAnsi="Times New Roman" w:cs="Times New Roman"/>
          <w:sz w:val="24"/>
          <w:szCs w:val="24"/>
        </w:rPr>
        <w:t>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5.2. Субъект персональных данных ДОУ имеет право: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5.2.2. 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ДОУ персональными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данными.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 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5.2.3. Получать от ДОУ: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перечень обрабатываемых персональных данных и источник их получения;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 сроки обработки персональных данных, в том числе сроки их хранения;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-сведения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lastRenderedPageBreak/>
        <w:t>5.2.3.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Требовать извещения 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5.3. Копировать и делать выписки персональных данных разрешается исключительно в служебных целях с письменного разрешения</w:t>
      </w:r>
      <w:r w:rsidR="00590936">
        <w:rPr>
          <w:rFonts w:ascii="Times New Roman" w:hAnsi="Times New Roman" w:cs="Times New Roman"/>
          <w:sz w:val="24"/>
          <w:szCs w:val="24"/>
        </w:rPr>
        <w:t xml:space="preserve"> </w:t>
      </w:r>
      <w:r w:rsidRPr="00590936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5.4. Передача информации третьей стороне возможна только при письменном согласии субъекта данных.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b/>
          <w:bCs/>
          <w:sz w:val="24"/>
          <w:szCs w:val="24"/>
        </w:rPr>
        <w:t>VI. Ответственность за нарушение норм, регулирующих обработку и защиту персональных данных</w:t>
      </w:r>
    </w:p>
    <w:p w:rsidR="009356C2" w:rsidRPr="00590936" w:rsidRDefault="009356C2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6.1. Работники ДОУ,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B2C7B" w:rsidRPr="00590936" w:rsidRDefault="00AB2C7B" w:rsidP="0059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36">
        <w:rPr>
          <w:rFonts w:ascii="Times New Roman" w:hAnsi="Times New Roman" w:cs="Times New Roman"/>
          <w:sz w:val="24"/>
          <w:szCs w:val="24"/>
        </w:rPr>
        <w:t>6.2.</w:t>
      </w:r>
      <w:r w:rsidR="00590936">
        <w:rPr>
          <w:rFonts w:ascii="Times New Roman" w:hAnsi="Times New Roman" w:cs="Times New Roman"/>
          <w:sz w:val="24"/>
          <w:szCs w:val="24"/>
        </w:rPr>
        <w:t xml:space="preserve">  </w:t>
      </w:r>
      <w:r w:rsidRPr="00590936">
        <w:rPr>
          <w:rFonts w:ascii="Times New Roman" w:hAnsi="Times New Roman" w:cs="Times New Roman"/>
          <w:sz w:val="24"/>
          <w:szCs w:val="24"/>
        </w:rPr>
        <w:t>Руководитель Учреждения за нарушение норм, регулирующих получение, обработку и защиту персональных данных несет административную ответственность согласно ст. 5.27 и 5.39 Кодекса об административных правонарушениях Российской Федерации, а также возмещает ущерб, причиненный неправомерным использованием информации, содержащей персональные данные субъекта.</w:t>
      </w:r>
    </w:p>
    <w:p w:rsidR="00B92F04" w:rsidRPr="00AB2C7B" w:rsidRDefault="00AB2C7B" w:rsidP="00AB2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C7B">
        <w:rPr>
          <w:rFonts w:ascii="Times New Roman" w:hAnsi="Times New Roman" w:cs="Times New Roman"/>
          <w:sz w:val="24"/>
          <w:szCs w:val="24"/>
        </w:rPr>
        <w:t> </w:t>
      </w:r>
    </w:p>
    <w:sectPr w:rsidR="00B92F04" w:rsidRPr="00AB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A34"/>
    <w:multiLevelType w:val="multilevel"/>
    <w:tmpl w:val="E3B6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C"/>
    <w:rsid w:val="003E538C"/>
    <w:rsid w:val="005761EF"/>
    <w:rsid w:val="00590936"/>
    <w:rsid w:val="00731E2C"/>
    <w:rsid w:val="009356C2"/>
    <w:rsid w:val="00AB2C7B"/>
    <w:rsid w:val="00B9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cp:lastPrinted>2018-08-20T09:28:00Z</cp:lastPrinted>
  <dcterms:created xsi:type="dcterms:W3CDTF">2019-10-01T08:29:00Z</dcterms:created>
  <dcterms:modified xsi:type="dcterms:W3CDTF">2019-10-01T08:29:00Z</dcterms:modified>
</cp:coreProperties>
</file>