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1.3.Удовлетворенность родителей качеством образовательного процесса и условиями пребывания ребенка в группе (по результатам анкетирования)</w:t>
      </w:r>
    </w:p>
    <w:p w:rsidR="00962E1F" w:rsidRPr="00962E1F" w:rsidRDefault="00962E1F" w:rsidP="00962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В течение всего периода пребывания детей в ДОУ, родители воспитанников получают полную и достоверную информацию о направлениях деятельности, как всего дошкольного учреждения, так и своей возрастной группы (информационные стенды, сайт учреждения, группа для родителей в </w:t>
      </w:r>
      <w:r w:rsidRPr="00962E1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Viber</w:t>
      </w: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): о реализуемых программах, об основных достижениях детей и ДОУ, материально-технических условиях, о комфортных условиях предоставления услуг и др. С целью совершенствования работы детского сада педагогами ежегодно проводится анкетирование родителей</w:t>
      </w:r>
      <w:r w:rsidRPr="0096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по оценке качества условий оказания услуг МДОУ № 26 «Ветерок» ЯМР.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Создание доступной информационной системы взаимодействия с родителями дает свои результаты: анализ анкетирования показывает стабильно высокую степень удовлетворенности и заинтересованности родителей деятельностью ДОУ и работой в группе. 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В период пандемии, когда в ДОУ работали только дежурные группы, проводилось дистанционное обучение через  связь с родителями воспитанников.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познавательного и речевого развития: родителям предлагались тексты и речевые игры, стихи для чтения и заучивания.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по изобразительной деятельности проводились по видеозаписи.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По результатам анкетирования родителей в моих группах стабильно высокий положительный результат работы педагога  (98-100%). Родители отмечают грамотную организацию образовательного процесса, направленную на формирование социальной, познавательной активности детей, способствующей сплочению детского коллектива и созданию комфортной обстановки в группе.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течение межаттестационного периода мною регулярно проводится анкетирование родителей по различным аспектам:</w:t>
      </w:r>
    </w:p>
    <w:p w:rsidR="00962E1F" w:rsidRPr="00962E1F" w:rsidRDefault="00962E1F" w:rsidP="00962E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гражданско-правовому воспитанию, </w:t>
      </w:r>
      <w:r w:rsidRPr="00962E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социально-личностному развитию, по сплочению родительского коллектива, по ПДД, </w:t>
      </w: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по у</w:t>
      </w:r>
      <w:r w:rsidRPr="00962E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довлетворенности качеством образования, по физическому развитию (ЗОЖ), по развитию речи, о значимости математики в развитии ребенка, по экологическому воспитанию, по значимости роли отца в воспитании ребенка и др.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более успешного сотрудничества использую такие формы и методы работы с родителями, как: 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родительские собрания (ежегодно по 4)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консультации (ежегодно по 6-8) 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праздниках, спортивных мероприятий, в проектах, акциях (7-8)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оформление папок-передвижек, информационных ширм, памяток (3-4) 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показ открытых занятий (ежегодно 1-2)</w:t>
      </w:r>
    </w:p>
    <w:p w:rsidR="00962E1F" w:rsidRPr="00962E1F" w:rsidRDefault="00962E1F" w:rsidP="009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выставки (3-4)</w:t>
      </w:r>
    </w:p>
    <w:p w:rsidR="00962E1F" w:rsidRPr="00962E1F" w:rsidRDefault="00962E1F" w:rsidP="009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мастер-классов (ежегодно 1-2)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благоустройство прогулочного участка, субботники (2-3)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>дистанционное обучение (в течение месяца)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Анкетирование родителей по различным аспектам в детском саду и в группе проводится мною регулярно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520"/>
        <w:gridCol w:w="3715"/>
      </w:tblGrid>
      <w:tr w:rsidR="00962E1F" w:rsidRPr="00962E1F" w:rsidTr="00324678">
        <w:tc>
          <w:tcPr>
            <w:tcW w:w="1526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229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анкетирования</w:t>
            </w:r>
          </w:p>
        </w:tc>
        <w:tc>
          <w:tcPr>
            <w:tcW w:w="5627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962E1F" w:rsidRPr="00962E1F" w:rsidTr="00324678">
        <w:tc>
          <w:tcPr>
            <w:tcW w:w="1526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2016-2017</w:t>
            </w:r>
          </w:p>
        </w:tc>
        <w:tc>
          <w:tcPr>
            <w:tcW w:w="7229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«Формирование гражданско-правовых основ у детей дошкольного возраста», в рамках реализации Программы «Я - Гражданин»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групповое «Давайте познакомимся» (проводится ежегодно для уточнения данных)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95 % опрошенных считают необходимым формирование гражданско-правовых основ у детей дошкольного возраста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Ежегодный результат - 100% родителей отвечают на вопросы анкеты, что позволило педагогу ближе узнать ребенка и семью в целом.</w:t>
            </w:r>
          </w:p>
        </w:tc>
      </w:tr>
      <w:tr w:rsidR="00962E1F" w:rsidRPr="00962E1F" w:rsidTr="00324678">
        <w:trPr>
          <w:trHeight w:val="1680"/>
        </w:trPr>
        <w:tc>
          <w:tcPr>
            <w:tcW w:w="1526" w:type="dxa"/>
            <w:vMerge w:val="restart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«Обучение детей правилам дорожного движения»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анкетировании приняли участие 17 родителей.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90 % родителей осознают актуальность обучения дошкольников правилам дорожного движения, понимают свою роль и роль детского сада в этом вопросе.</w:t>
            </w:r>
          </w:p>
        </w:tc>
      </w:tr>
      <w:tr w:rsidR="00962E1F" w:rsidRPr="00962E1F" w:rsidTr="00324678">
        <w:trPr>
          <w:trHeight w:val="1454"/>
        </w:trPr>
        <w:tc>
          <w:tcPr>
            <w:tcW w:w="1526" w:type="dxa"/>
            <w:vMerge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с использованием Гугл форм «Развитие речи в детском саду»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Анкета для родителей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shd w:val="clear" w:color="auto" w:fill="auto"/>
          </w:tcPr>
          <w:p w:rsidR="00962E1F" w:rsidRPr="00962E1F" w:rsidRDefault="00962E1F" w:rsidP="00962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83% из 100% родителей осознают актуальность развития речи ребенка дошкольного возраста, понимают свою роль и роль детского сада в этом вопросе</w:t>
            </w:r>
          </w:p>
        </w:tc>
      </w:tr>
      <w:tr w:rsidR="00962E1F" w:rsidRPr="00962E1F" w:rsidTr="00324678">
        <w:trPr>
          <w:trHeight w:val="1454"/>
        </w:trPr>
        <w:tc>
          <w:tcPr>
            <w:tcW w:w="1526" w:type="dxa"/>
            <w:vMerge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Анкетирование родителей по проекту «Растим лидера»</w:t>
            </w:r>
          </w:p>
        </w:tc>
        <w:tc>
          <w:tcPr>
            <w:tcW w:w="5627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анкетировании приняли участие 16 родителей, 85 % -  заинтересованы в том, чтобы ребенок рос жизнерадостным, активным, целеустремленным и понимают, что воспитание лидерских качеств у детей надо начинать уже в дошкольном возрасте.  </w:t>
            </w:r>
          </w:p>
        </w:tc>
      </w:tr>
      <w:tr w:rsidR="00962E1F" w:rsidRPr="00962E1F" w:rsidTr="00324678">
        <w:trPr>
          <w:trHeight w:val="358"/>
        </w:trPr>
        <w:tc>
          <w:tcPr>
            <w:tcW w:w="1526" w:type="dxa"/>
            <w:vMerge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«Удовлетворенность родителей работой педагога»</w:t>
            </w:r>
          </w:p>
        </w:tc>
        <w:tc>
          <w:tcPr>
            <w:tcW w:w="5627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100% родителей удовлетворены работой педагога</w:t>
            </w:r>
          </w:p>
        </w:tc>
      </w:tr>
      <w:tr w:rsidR="00962E1F" w:rsidRPr="00962E1F" w:rsidTr="00324678">
        <w:tc>
          <w:tcPr>
            <w:tcW w:w="1526" w:type="dxa"/>
            <w:vMerge w:val="restart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7229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«Удовлетворенность родителей деятельностью воспитателя»</w:t>
            </w:r>
          </w:p>
        </w:tc>
        <w:tc>
          <w:tcPr>
            <w:tcW w:w="5627" w:type="dxa"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100% родителей, принявших участие в анкетировании, удовлетворены деятельностью воспитателя</w:t>
            </w:r>
          </w:p>
        </w:tc>
      </w:tr>
      <w:tr w:rsidR="00962E1F" w:rsidRPr="00962E1F" w:rsidTr="00324678">
        <w:tc>
          <w:tcPr>
            <w:tcW w:w="1526" w:type="dxa"/>
            <w:vMerge/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«Математика для развития Вашего ребенка»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анкетировании приняли участие 17 родителей.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95 % родителей понимают, что от эффективного математического развития ребёнка в дошкольном возрасте зависит успешность обучения математике в начальной школе и считают важным сотрудничество педагога и родителей ребёнка.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62E1F" w:rsidRPr="00962E1F" w:rsidTr="00324678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Дистанционное тестирование «Здоровый образ жизни ребенка дошкольника»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98 % родителей, принявших участие в анкетировании, имеют 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представление о значении двигательной активности, здорового питания и культурно – гигиенических навыков в жизни дошкольников</w:t>
            </w:r>
          </w:p>
        </w:tc>
      </w:tr>
      <w:tr w:rsidR="00962E1F" w:rsidRPr="00962E1F" w:rsidTr="003246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«Роль отца в семье»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100% родителей, принявших участие в анкетировании, понимают важность участия отца в воспитании и развитии дошкольников</w:t>
            </w:r>
          </w:p>
        </w:tc>
      </w:tr>
      <w:tr w:rsidR="00962E1F" w:rsidRPr="00962E1F" w:rsidTr="00324678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«Удовлетворенность родителей работой педагога»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 родителей удовлетворены работой педагога</w:t>
            </w:r>
          </w:p>
        </w:tc>
      </w:tr>
      <w:tr w:rsidR="00962E1F" w:rsidRPr="00962E1F" w:rsidTr="00324678">
        <w:trPr>
          <w:trHeight w:val="1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«Роль сюжетно-ролевой игры в развитии детей старшего дошкольного возраста»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95% родителей понимают значение сюжетно-ролевых игр в жизни детей, 5% затрудняются ответить.</w:t>
            </w:r>
          </w:p>
        </w:tc>
      </w:tr>
      <w:tr w:rsidR="00962E1F" w:rsidRPr="00962E1F" w:rsidTr="00324678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«Удовлетворенность родителей работой педагога»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100% родителей удовлетворены работой педагога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62E1F" w:rsidRPr="00962E1F" w:rsidTr="00324678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«Экологическое образование младшего дошкольника»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 итогам анкеты все родители обеспокоены экологическими проблемами и понимают значение работы по экологическому воспитанию в ДОУ</w:t>
            </w:r>
          </w:p>
        </w:tc>
      </w:tr>
    </w:tbl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1F">
        <w:rPr>
          <w:rFonts w:ascii="Times New Roman" w:eastAsia="Times New Roman" w:hAnsi="Times New Roman" w:cs="Times New Roman"/>
          <w:b/>
          <w:sz w:val="24"/>
          <w:szCs w:val="24"/>
        </w:rPr>
        <w:t>Открытость и доступность информации</w:t>
      </w:r>
      <w:r w:rsidRPr="009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1F">
        <w:rPr>
          <w:rFonts w:ascii="Times New Roman" w:eastAsia="Times New Roman" w:hAnsi="Times New Roman" w:cs="Times New Roman"/>
          <w:b/>
          <w:sz w:val="24"/>
          <w:szCs w:val="24"/>
        </w:rPr>
        <w:t>для родителей:</w:t>
      </w:r>
      <w:r w:rsidRPr="00962E1F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обновляю информацию на стендах, размещённых в приемной группы, в группе родителей в </w:t>
      </w:r>
      <w:r w:rsidRPr="00962E1F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Pr="00962E1F">
        <w:rPr>
          <w:rFonts w:ascii="Times New Roman" w:eastAsia="Times New Roman" w:hAnsi="Times New Roman" w:cs="Times New Roman"/>
          <w:sz w:val="24"/>
          <w:szCs w:val="24"/>
        </w:rPr>
        <w:t>: о деятельности ДОУ, консультации о воспитании и развитии ребенка, информацию о темах недели, материалы по лексической теме, консультации специалистов, воспитателей, медицинского работника, фотоотчеты о жизни детей в группе и детском саду, сменные фотовыставки, выставки детского творчества, локальные акты, нормативные документы и др.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Анкетирование родителей по различным аспектам в детском саду и в группе проводится мною регулярно. Средний показатель удовлетворенности родителей по различным аспектам в детском саду и в группе составляет  97, 5 %. Родители в полной мере удовлетворены работой воспитателя и детского сада в целом.  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2E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Для более успешного сотрудничества использую такие формы работы с родителями </w:t>
      </w:r>
    </w:p>
    <w:p w:rsidR="00962E1F" w:rsidRPr="00962E1F" w:rsidRDefault="00962E1F" w:rsidP="00962E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197"/>
        <w:gridCol w:w="5758"/>
      </w:tblGrid>
      <w:tr w:rsidR="00962E1F" w:rsidRPr="00962E1F" w:rsidTr="00324678">
        <w:tc>
          <w:tcPr>
            <w:tcW w:w="2058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870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Группа </w:t>
            </w:r>
          </w:p>
        </w:tc>
        <w:tc>
          <w:tcPr>
            <w:tcW w:w="9454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Формы взаимодействия</w:t>
            </w:r>
          </w:p>
        </w:tc>
      </w:tr>
      <w:tr w:rsidR="00962E1F" w:rsidRPr="00962E1F" w:rsidTr="00324678">
        <w:tc>
          <w:tcPr>
            <w:tcW w:w="2058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2016-2017 </w:t>
            </w:r>
          </w:p>
        </w:tc>
        <w:tc>
          <w:tcPr>
            <w:tcW w:w="2870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родителями детей младшего дошкольного возраста (3 – 4 года)</w:t>
            </w:r>
          </w:p>
        </w:tc>
        <w:tc>
          <w:tcPr>
            <w:tcW w:w="9454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Сентябрь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«Возрастные особенности детей 3-4 лет»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«Всё о развитии детской речи»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Сентябрь»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Октябрь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Консультации «Игра, как средство воспитания дошкольников», «Защита прав ребенка»,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Коллаж из фотографий для родителей «Наше лето»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Октябрь»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Конкурс «Чудеса с грядки»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Ноябрь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«Как провести выходной день с ребёнком?»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Ноябрь»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Осеннее развлечение «Что нам осень принесла?»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«Чистюлька»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Декабрь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««Здоровый образ жизни. Советы доброго доктора»»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Папка – передвижка «Зима. Декабрь»,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Помогите детям запомнить правила пожарной безопасности»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«Грипп. Меры профилактики. Симптомы данного заболевания»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Новогодний праздник «Ёлочка, гори!»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Январь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«Самостоятельность ребёнка. Её границы»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Январь»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Февраль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«Как отвечать на детские вопросы?».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Февраль»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Праздник для пап «Самый лучший папа мой»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Выставка фотографий «Мой папа, мой дедушка»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Март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«Вся жизнь – игра»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Памятка для родителей «Безопасные шаги на пути к безопасности на дороге»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«Весна. Март»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Праздник для мам «Милая мама»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«Изобразительная деятельность дошкольников»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«Весна. Апрель»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«Мы – дружные ребята»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«Подведем итоги», отчет педагога, презентация образовательной деятельности «Чему мы научились», чаепитие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«Весна. Май»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Анкетирование «Оценка работы детского сада».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62E1F" w:rsidRPr="00962E1F" w:rsidTr="00324678">
        <w:tc>
          <w:tcPr>
            <w:tcW w:w="2058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2017-2018 </w:t>
            </w:r>
          </w:p>
        </w:tc>
        <w:tc>
          <w:tcPr>
            <w:tcW w:w="2870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родителями детей младшего дошкольного возраста (4-5 лет)</w:t>
            </w:r>
          </w:p>
        </w:tc>
        <w:tc>
          <w:tcPr>
            <w:tcW w:w="9454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«Возрастные особенности детей 4 -5 лет»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«Почему важно читать детям сказки»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Ширма «Безопасность ребенка. Общение с незнакомыми людьми. Ребенок дома без родителей»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Фотовыставка «Вот и лето прошло!»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Игротека для родителей: «Картотека игр по математике»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Октябрь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Информация на стенде «Права и обязанности ребенка»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Праздник «Осенние посиделки»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Октябрь»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«Защита прав и достоинства ребёнка в семье».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«Лист выходного дня»: рисование на тему «Прогулка с семьей».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Памятки «Как справиться с детским гневом»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Ноябрь»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«Культура поведения дошкольника»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Декабрь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«Как вырастить помощника в семье? Осторожно-терроризм»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Памятки: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Осторожно: гололед!», «Наказывая, подумай: зачем?», «Правила дорожные знать каждому положено»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Декабрь», «Скоро, скоро Новый год!»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Акция «Ёлочка желаний»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Привлечение родителей воспитанников группы к украшению участка снежными постройками, гирляндами и игрушками.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Новогодний праздник «Новый год к нам спешит!»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Январь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«Игрушки в жизни ребенка»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Выставка детских рисунков, выполненных совместно с папами на тему: " Родина наша - нет её краше".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Январь»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Февраль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«Играем — речь развиваем!»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«Влияние речи взрослого на речь ребенка»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Февраль»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Фото выставка «Я в детском саду»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Развлечение с папами к 23 февраля «Есть такая профессия - Родину защищать»- игры с папами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Акция «Подарок другу» (книги и игрушки малообеспеченным детям в рамках блока «Я и мои друзья»)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Март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«Правила безопасности для детей на дороге», «Как обеспечить безопасность дома»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«Весна. Март»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Праздник к 8 марта «Моя любимая телепередача»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Фоторепортаж: «Поглядите, мать-отец, какой ребёнок - молодец!» (о видах деятельности дошкольников в ДОУ)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Анкетирование «Удовлетворенность работой ДОУ»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Родительское собрание «Воспитание самостоятельности у ребенка».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«Весна. Апрель»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Акция «Пусть цветёт наш сад»- выращивание родителями рассады для участка и цветника.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Помощь родителей в оформлении «Огорода на окне»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Субботник «Мой чистый дом – Сарафоново», на территории детского сада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Спил деревьев на прогулочном участке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Информационные стенды: «Экологическое воспитание дошкольников», «Международный день Земли», «Колокол мира в День Земли»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«Если у ребенка закрепилась вредная привычка», «Безопасные каникулы»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Информационные стенды: «Как рассказать детям о Великой Отечественной войне»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Выставка детского рисунка «День Победы».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«Весна. Май»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Анкетирование «Оценка работы детского сада».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Июнь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«Если ребенок боится насекомых?»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Июль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«Жизнь детей на детской площадке»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Август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«Театр дома»</w:t>
            </w:r>
          </w:p>
        </w:tc>
      </w:tr>
      <w:tr w:rsidR="00962E1F" w:rsidRPr="00962E1F" w:rsidTr="00324678">
        <w:tc>
          <w:tcPr>
            <w:tcW w:w="2058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2018-2019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2019-2020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70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Работа с родителями детей старшего дошкольного возраста (5-6 лет)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родителями детей старшего дошкольного возраста (6-7лет)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4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Проект «Я – Гражданин»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Родительское собрание «Начало учебного года – начало нового этапа в жизни детского сада и его воспитанников. Азы воспитанности.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«Антикоррупция и антитерроризм  в ДОУ»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садовский «День семьи и добра. Город мастеров» 08.09.2018г. (на улице)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Консультация «Влияние семьи на развитие ребенка»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Сентябрь»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Октябрь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Круглый стол «Воспитываем добротой»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«Развитие представление о цвете, форме, величине посредством развивающих игр»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Осеннее развлечение «Необычное путешествие»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Октябрь»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Сдача ГТО в рамках проекта «Дари добро» 15.10.2018г.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Лист выходного дня «Мой домашний любимец» в рамках проекта «Домашние животные»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Общее садовское родительское собрание «Один день из жизни детского сада» 29.11.2018г.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Спортивный праздник «Если хочешь быть здоров!»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«Осень. Ноябрь»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Развлечение «Для мамочки любимой»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Конкурс «Цветок для мамы» - 20.11-23.11.18г.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Сдача родителями с детьми норм ГТО в рамках проекта «Дари добро»– 02.11.2018г.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Декабрь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«Правовое воспитание дошкольников»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Фотогазета «Как организовать выходной день дома». Делимся опытом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Праздник «Здравствуй, Новый год!»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Конкурс «Самая красивая группа»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Декабрь»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«Мастерская Деда Мороза»- поделки для украшения зала в ДОУ к Новому году. Субботник по уборке спиленных деревьев -01.12.18г.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Январь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Акции: «Батарейки соберем и природу мы спасем», «Подари рассаду детскому саду» Папка – передвижка «Зима. Январь»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«Осторожно, гололед!»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«Зимние забавы»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Февраль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Тематическая фотовыставка «Наши замечательные папы». Оформление семейных газет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Физкультурное развлечение «Папа, мама –я, спортивная семья»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Конкурс «Виртуально? Реально!»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 – передвижка «Зима. Февраль»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«Профессии моих родителей»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Общее садовское собрание:                                                                             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«Внесение изменений в закон ЯО от 19.12.2008 №65-з» Социальный кодекс Ярославской области» (о компенсации родительской платы)  15 февраля 2019г.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Март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Тематическая фотовыставка «Самые обаятельные и привлекательные». Оформление семейной газеты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Театрализованное представление «Сердитая тучка»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Папка-передвижка. «Весна. Март»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садовское развлечение на улице: «Игра – ходилка «Тайны села Сарафоново» с играми на территории д/с, блинами и с чаем, награждением победителей. 02.03.2019г. Акция: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«Добрые дела» при организации «Волонтеры  - детям сиротам больниц»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Папка-передвижка. «Весна. Апрель»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Родительское собрание «Как повзрослели и чему научились наши дети за этот год»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Консультация «Использование пальчиковых игр в театрализованной деятельности детей»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Субботник по благоустройству территории ДОУ»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«Мусору – нет!»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Консультация «Семейное путешествие»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Папка-передвижка. «Весна. Май»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Выпускной бал «Страна не выученных уроков»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Анкетирование «Оценка работы детского сада».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 xml:space="preserve">Сентябрь  </w:t>
            </w: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hi-IN" w:bidi="hi-IN"/>
              </w:rPr>
              <w:t xml:space="preserve">     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Родительское собрание «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hi-IN"/>
              </w:rPr>
              <w:t>Готовность дошкольника к школе».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Анкетирование «Ваши пожелания на учебный год» «Скоро в школу»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Консультация «Готовим руку дошкольника к письму</w:t>
            </w:r>
            <w:r w:rsidRPr="00962E1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i-IN" w:bidi="hi-IN"/>
              </w:rPr>
              <w:t>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Круглый стол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. Педагогический всеобуч «Что надо знать о своём ребёнке».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Проект «Мусору – нет!»».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Досуг «День семьи и добра».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«Осень. Сентябрь»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Праздник общий садовский «День семьи и добра» 07.09.2019г. (на улице)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Октябрь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Круглый стол.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Открытый диалог: «Инновационные подходы к развитию творческих способностей детей».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Консультация: «Как помочь ребенку преодолеть трудности».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Праздничный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концерт ко Дню пожилого человека. «Осень в гости к нам пришла».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«Осень. Октябрь»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Акции групповые: «Подарим книжке вторую жизнь – спасем одно дерево», «Спасём ёжика»( сбор использованных батареек).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Ноябрь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Анкетирование «ГТО в детский сад».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Сдача норм ГТО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Круглый стол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«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Спорт и здоровье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Концерт, посвящённый Дню матери.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«Осень. Ноябрь»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садовское родительское собрание «План работы на год. О подготовке к «кинофестивалю» в конце года» 15.11.2019г.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Акция групповая: «С каждого по зернышку» (сбор семян для подкормки птиц зимой)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Декабрь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Родительское собрание «Уроки воспитания» «Ребёнок и книга».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Круглый стол 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«Как воспитать ребёнка послушным».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Праздник «Золушка на балу».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«Зима. Декабрь»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Конкурсы «Украшение на обеденные столы», «Новогодняя группа по сказке «Золушка»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Январь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Проект «Безопасное поведение детей в зимнее время года»,</w:t>
            </w: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«Полезный мой дружок – лучок и чесночок»</w:t>
            </w:r>
          </w:p>
          <w:p w:rsidR="00962E1F" w:rsidRPr="00962E1F" w:rsidRDefault="00962E1F" w:rsidP="00962E1F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«Зима. Январь»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Консультация «Дидактические игры с детьми дома»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Акция «Поможем птицам» (изготовление кормушек)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Февраль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Консультация «Занимательная математика – это интересно»»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Спортивный досуг «Папа и я – лучшие друзья»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Конкурс «Виртуально? Реально!»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«Зима. Февраль»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Акции общие садовские: «Подари книгу библиотеке», «Покорми бездомных собак»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Общий садовский конкурс уголков природы «Животный мир»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Лист выходного дня: Подготовить с ребенком презентацию или видеоролик «Мое домашнее животное»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Март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  <w:t>Праздник «</w:t>
            </w: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Мама – лучше всех на свете»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Общее родительское собрание «Проект «Растим лидера»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Проект «Растим лидера», «Огород на подоконнике»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Фотогазета «Мама – солнышко моё!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Консультация «Трудовое воспитание в семье», 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«Как защититься от коронавируса 2019-nCoV», «Как рассказать ребенку о коронавирусе 2019-nCoV»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«Весна. Март»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Апрель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Родительское собрание «Как повзрослели  и чему научились наши дети за этот год. Организация летнего отдыха детей».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Субботник по благоустройству участка детского сада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Проекты: «Растим лидера», «Удивительный мир насекомых»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«Весна. Апрель»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Акция «Чистое село» (Уборка около дома)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Май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Озеленение и благоустройство территории детского сада.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Анкетирование «Оценка работы детского сада».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Праздник, посвящённый выпуску детей в школу «До свидания, детский сад!»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Папка – передвижка. «Весна. Май»</w:t>
            </w: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Всероссийская акция «Я помню! Я горжусь!»: «Окна Победы»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Флеш – моб «Свеча памяти»  (изготовить и приклеить к окну свечу);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«Бессмертный полк» - видео, как семья идет с фотографией участника войны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62E1F" w:rsidRPr="00962E1F" w:rsidTr="00324678">
        <w:trPr>
          <w:trHeight w:val="983"/>
        </w:trPr>
        <w:tc>
          <w:tcPr>
            <w:tcW w:w="2058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2020-2021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70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Работа с родителями детей младшего дошкольного возраста (3-4 г) подменный воспитатель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4" w:type="dxa"/>
          </w:tcPr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Сентябрь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«Возрастные особенности развития детей 3-4 лет.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Ознакомление родителей с результатами диагностики (индивидуально).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Информационные стенды: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«Сентябрь. Давайте почитаем. Развиваемся играя. Игры на прогулке. Учимся наблюдать».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«Рисуем с ребенком дома» , «Правильная обувь»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«Что читать перед сном», «Развиваем речь»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«Витамины в овощах и фруктах», «Школа здоровья», «Памятка для родителей по пожарной безопасности», «Безопасность в доме».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«Октябрь. Давайте почитаем. Развиваемся играя. Игры на прогулке. Учимся наблюдать».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«Дары осени»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Консультации: «Учим пользоваться столовыми приборами»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«Одеваем ребенка соответственно погоде»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«Памятка для родителей по ПДД»,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«Что нельзя приносить в детский сад»,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«Правила для родителей. Как общаться с ребенком?»            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«Ноябрь. Давайте почитаем. Развиваемся играя. Игры на прогулке. Учимся наблюдать».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«Этот сложный возраст. Кризис 3 –х лет»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«Зимняя прогулка: правила безопасности для ребенка»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«Советы по приобретению развивающих настольных игр для развития у ребенка памяти, мышления, логического мышления, мелкой моторики, усидчивости»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«Рекомендации по закаливанию».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сделать зимнюю прогулку с ребёнком приятной и полезной?»                                                                                         «Зимние травмы», «Внимание МЧС предупреждает»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«Безопасность детей во время Новогодних каникул»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«Новогодние и рождественские обычаи»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«Новогоднее чудо», «Лучший новогодний костюм»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Памятки: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«Правила использования пиротехнических изделий»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«Правила противопожарной безопасности в Новогодние праздники»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Развлечение «Ёлка, ёлка, зажигай огни!»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Январь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организовать дома наблюдения за сезонными изменениями»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«Какие игры нужны ребенку перед сном»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«Январь. Давайте почитаем. Развиваемся играя. Игры на прогулке. Учимся наблюдать».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«Осторожно: сосульки, гололед!»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«Как научить ребенка дружить»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«Добрые крышечки» -   детям – инвалидам на приобретение колясок.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«Видеоролик – наша экскурсия по музеям»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«Будущий мужчина или как правильно воспитывать мальчика», «Советы по организации здорового питания», «Почему ребенок не слушается?»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«Февраль. Давайте почитаем. Развиваемся играя. Игры на прогулке. Учимся наблюдать».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Памятки:   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«Наказывая, подумай: зачем?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Семь правил для всех (Владимир Леви)»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«Формирование здорового образа жизни»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«Какой вид спорта полезен ребенку?»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«Одежда ребенка для прогулки»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«Март. Давайте почитаем. Развиваемся играя. Игры на прогулке. Учимся наблюдать».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«Правила для родителей «Как общаться с ребенком?»»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«Развиваем музыкальную культуру детей»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Ширма «Мир театра и ребенок»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«Бантики для солнышка», посвященный 8 марта.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«Добрые дела» при организации «Волонтеры  - детям сиротам больниц»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«Учим правильно держать карандаш», «Права и обязанности родителей»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«Правила безопасности, которым обязательно следует обучить вашего ребенка»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«Безопасность ребенка на улице»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«Апрель. Давайте почитаем. Развиваемся играя. Игры на прогулке. Учимся наблюдать».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Памятки: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«Секреты воспитания вежливого ребенка»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«Правовое воспитание детей», «Как предупредить авитаминоз»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Выкорчевывание кустов акации на прогулочном участке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«Мама, папа, я – творим космические чудеса»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Групповое родительское собрание «Чему мы научились за год»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Индивидуальные консультации на интересующие родителей темы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Ознакомление родителей с результатами диагностики знаний и умений детей в конце года.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Информационные стенды: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«Май. Давайте почитаем. Развиваемся играя. Игры на прогулке. Учимся наблюдать», «Они защитили мир».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«Любите и охраняйте природу»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Памятки: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«Пассивные средства защиты пешехода, пассажира, водителя»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«Безопасность детей в летний период»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Анкетирование: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«Оценка работы ДОУ» (удовлетворенность работой ДОУ и педагога).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Проекты:                                                                                                           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общем садовском проекте «Мусору-нет!», «Мир бабочек»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Привлечь к озеленению прогулочного участка.</w:t>
            </w:r>
          </w:p>
          <w:p w:rsidR="00962E1F" w:rsidRPr="00962E1F" w:rsidRDefault="00962E1F" w:rsidP="00962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7F6D" w:rsidRDefault="00962E1F">
      <w:bookmarkStart w:id="0" w:name="_GoBack"/>
      <w:bookmarkEnd w:id="0"/>
    </w:p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3D"/>
    <w:rsid w:val="00270DB2"/>
    <w:rsid w:val="008D20C7"/>
    <w:rsid w:val="00962E1F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4255-4E25-4EFC-BF5D-3B24D7B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3314</Words>
  <Characters>18893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2022-02-25T11:32:00Z</dcterms:created>
  <dcterms:modified xsi:type="dcterms:W3CDTF">2022-02-25T11:32:00Z</dcterms:modified>
</cp:coreProperties>
</file>