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7E7" w:rsidRPr="007607E7" w:rsidRDefault="007607E7" w:rsidP="007607E7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7607E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1.1. </w:t>
      </w:r>
      <w:bookmarkStart w:id="0" w:name="_GoBack"/>
      <w:r w:rsidRPr="007607E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Создание условий для реализации основной образовательной программы дошкольного образования</w:t>
      </w:r>
      <w:bookmarkEnd w:id="0"/>
    </w:p>
    <w:p w:rsidR="007607E7" w:rsidRPr="007607E7" w:rsidRDefault="007607E7" w:rsidP="007607E7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7607E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Проектирование РППС в соответствии с образовательной программой учреждения и требованиями ФГОС</w:t>
      </w:r>
    </w:p>
    <w:p w:rsidR="007607E7" w:rsidRPr="007607E7" w:rsidRDefault="007607E7" w:rsidP="007607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7E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Комментарии: </w:t>
      </w:r>
    </w:p>
    <w:p w:rsidR="007607E7" w:rsidRPr="007607E7" w:rsidRDefault="007607E7" w:rsidP="007607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07E7">
        <w:rPr>
          <w:rFonts w:ascii="Times New Roman" w:eastAsia="Times New Roman" w:hAnsi="Times New Roman" w:cs="Times New Roman"/>
          <w:b/>
          <w:sz w:val="24"/>
          <w:szCs w:val="24"/>
        </w:rPr>
        <w:t xml:space="preserve">Комфортность условий, в которых осуществляется образовательная деятельность одна из важных задач педагога. </w:t>
      </w:r>
    </w:p>
    <w:p w:rsidR="007607E7" w:rsidRPr="007607E7" w:rsidRDefault="007607E7" w:rsidP="00760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Ежегодно мной проводится анализ и оценка РППС на основе методики Гладышевой Н.Н., Черновой Л.В.</w:t>
      </w:r>
    </w:p>
    <w:p w:rsidR="007607E7" w:rsidRPr="007607E7" w:rsidRDefault="007607E7" w:rsidP="00760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7E7">
        <w:rPr>
          <w:rFonts w:ascii="Times New Roman" w:eastAsia="Times New Roman" w:hAnsi="Times New Roman" w:cs="Times New Roman"/>
          <w:color w:val="000000"/>
          <w:sz w:val="24"/>
          <w:szCs w:val="24"/>
        </w:rPr>
        <w:t>В 2019 году коллективом ДОУ была разработана структура паспорта РППС.  Мною был составлен паспорт РППС на группы старшего дошкольного возраста (5-7 лет), включающий в себя, функциональные модули, охватывающие все образовательные области с учетом индивидуальных и возрастных особенностей дошкольников.</w:t>
      </w:r>
    </w:p>
    <w:p w:rsidR="007607E7" w:rsidRPr="007607E7" w:rsidRDefault="007607E7" w:rsidP="00760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Образовательное пространство в группе создано таким образом, что дает возможность эффективно развивать индивидуальность каждого ребенка с учетом его склонностей, интересов, уровня активности. Помещение разделено на несколько центров, в каждом из которых содержится достаточное количество материалов. Все пространство РППС группы безопасно, соответствует требованиям ФГОС ДО, </w:t>
      </w:r>
      <w:proofErr w:type="spellStart"/>
      <w:r w:rsidRPr="007607E7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</w:t>
      </w:r>
      <w:proofErr w:type="spellEnd"/>
      <w:r w:rsidRPr="00760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гигиеническим требованиям, правилам пожарной безопасности. </w:t>
      </w:r>
    </w:p>
    <w:p w:rsidR="007607E7" w:rsidRPr="007607E7" w:rsidRDefault="007607E7" w:rsidP="00760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РППС прогулочного участка включает в себя: оборудование, инвентарь, выносной материал для развития детей в соответствии с особенностями каждого возрастного этапа, охраны и укрепления их здоровья, учёта особенностей развития.</w:t>
      </w:r>
    </w:p>
    <w:p w:rsidR="007607E7" w:rsidRPr="007607E7" w:rsidRDefault="007607E7" w:rsidP="007607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7E7">
        <w:rPr>
          <w:rFonts w:ascii="Times New Roman" w:eastAsia="Times New Roman" w:hAnsi="Times New Roman" w:cs="Times New Roman"/>
          <w:sz w:val="24"/>
          <w:szCs w:val="24"/>
        </w:rPr>
        <w:t>Для родителей создано информационное пространство в приемной: на информационных стендах размещена постоянная и сменная информация в помощь родителям в воспитании и развитии ребенка.</w:t>
      </w:r>
    </w:p>
    <w:p w:rsidR="007607E7" w:rsidRPr="007607E7" w:rsidRDefault="007607E7" w:rsidP="00760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7E7">
        <w:rPr>
          <w:rFonts w:ascii="Times New Roman" w:eastAsia="Times New Roman" w:hAnsi="Times New Roman" w:cs="Times New Roman"/>
          <w:sz w:val="24"/>
          <w:szCs w:val="24"/>
        </w:rPr>
        <w:tab/>
        <w:t xml:space="preserve">Анализ развития РППС в группах, где я работала с 2016-2021 гг.  </w:t>
      </w:r>
      <w:proofErr w:type="gramStart"/>
      <w:r w:rsidRPr="007607E7">
        <w:rPr>
          <w:rFonts w:ascii="Times New Roman" w:eastAsia="Times New Roman" w:hAnsi="Times New Roman" w:cs="Times New Roman"/>
          <w:sz w:val="24"/>
          <w:szCs w:val="24"/>
        </w:rPr>
        <w:t>показал</w:t>
      </w:r>
      <w:proofErr w:type="gramEnd"/>
      <w:r w:rsidRPr="007607E7">
        <w:rPr>
          <w:rFonts w:ascii="Times New Roman" w:eastAsia="Times New Roman" w:hAnsi="Times New Roman" w:cs="Times New Roman"/>
          <w:sz w:val="24"/>
          <w:szCs w:val="24"/>
        </w:rPr>
        <w:t xml:space="preserve">, что необходимо вносить изменения и совершенствовать РППС в соответствии с ФГОС ДО. В течение этих лет я работала в трех групповых помещениях. И в каждой из групп, в соответствии с </w:t>
      </w:r>
      <w:proofErr w:type="gramStart"/>
      <w:r w:rsidRPr="007607E7">
        <w:rPr>
          <w:rFonts w:ascii="Times New Roman" w:eastAsia="Times New Roman" w:hAnsi="Times New Roman" w:cs="Times New Roman"/>
          <w:sz w:val="24"/>
          <w:szCs w:val="24"/>
        </w:rPr>
        <w:t>возрастом,  я</w:t>
      </w:r>
      <w:proofErr w:type="gramEnd"/>
      <w:r w:rsidRPr="007607E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607E7" w:rsidRPr="007607E7" w:rsidRDefault="007607E7" w:rsidP="00760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7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- пополняла </w:t>
      </w:r>
      <w:r w:rsidRPr="00760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атрибуты и костюмы по профессиям для сюжетно-ролевых игр </w:t>
      </w:r>
    </w:p>
    <w:p w:rsidR="007607E7" w:rsidRPr="007607E7" w:rsidRDefault="007607E7" w:rsidP="00760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7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 совершенствовала</w:t>
      </w:r>
      <w:r w:rsidRPr="00760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 для самостоятельной двигательной активности детей  </w:t>
      </w:r>
    </w:p>
    <w:p w:rsidR="007607E7" w:rsidRPr="007607E7" w:rsidRDefault="007607E7" w:rsidP="00760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7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 пополнила</w:t>
      </w:r>
      <w:r w:rsidRPr="00760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 театрализованной деятельности, </w:t>
      </w:r>
      <w:r w:rsidRPr="007607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книжный центр, центры речевого развития и </w:t>
      </w:r>
      <w:r w:rsidRPr="00760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природы, центр сенсорного развития и математики, центр театрализованной деятельности и музыки, центр ПДД, </w:t>
      </w:r>
      <w:r w:rsidRPr="007607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центр «Театра» пополнила разными видами театров и костюмами</w:t>
      </w:r>
    </w:p>
    <w:p w:rsidR="007607E7" w:rsidRPr="007607E7" w:rsidRDefault="007607E7" w:rsidP="00760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7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 оформила</w:t>
      </w:r>
      <w:r w:rsidRPr="00760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центры изобразительной деятельности и двигательной активности</w:t>
      </w:r>
    </w:p>
    <w:p w:rsidR="007607E7" w:rsidRPr="007607E7" w:rsidRDefault="007607E7" w:rsidP="00760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7E7">
        <w:rPr>
          <w:rFonts w:ascii="Times New Roman" w:eastAsia="Times New Roman" w:hAnsi="Times New Roman" w:cs="Times New Roman"/>
          <w:sz w:val="24"/>
          <w:szCs w:val="24"/>
          <w:u w:val="single"/>
        </w:rPr>
        <w:t>- создала</w:t>
      </w:r>
      <w:r w:rsidRPr="007607E7">
        <w:rPr>
          <w:rFonts w:ascii="Times New Roman" w:eastAsia="Times New Roman" w:hAnsi="Times New Roman" w:cs="Times New Roman"/>
          <w:sz w:val="24"/>
          <w:szCs w:val="24"/>
        </w:rPr>
        <w:t xml:space="preserve"> центр гражданско-патриотического воспитания</w:t>
      </w:r>
      <w:r w:rsidRPr="007607E7">
        <w:rPr>
          <w:rFonts w:ascii="Calibri" w:eastAsia="Calibri" w:hAnsi="Calibri" w:cs="Times New Roman"/>
          <w:sz w:val="24"/>
          <w:szCs w:val="24"/>
        </w:rPr>
        <w:t xml:space="preserve"> и </w:t>
      </w:r>
      <w:r w:rsidRPr="007607E7">
        <w:rPr>
          <w:rFonts w:ascii="Times New Roman" w:eastAsia="Times New Roman" w:hAnsi="Times New Roman" w:cs="Times New Roman"/>
          <w:bCs/>
          <w:sz w:val="24"/>
          <w:szCs w:val="24"/>
        </w:rPr>
        <w:t>экспериментально – исследовательский центр,</w:t>
      </w:r>
    </w:p>
    <w:p w:rsidR="007607E7" w:rsidRPr="007607E7" w:rsidRDefault="007607E7" w:rsidP="00760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7607E7">
        <w:rPr>
          <w:rFonts w:ascii="Times New Roman" w:eastAsia="Times New Roman" w:hAnsi="Times New Roman" w:cs="Times New Roman"/>
          <w:sz w:val="24"/>
          <w:szCs w:val="24"/>
        </w:rPr>
        <w:t>книжный</w:t>
      </w:r>
      <w:proofErr w:type="gramEnd"/>
      <w:r w:rsidRPr="007607E7">
        <w:rPr>
          <w:rFonts w:ascii="Times New Roman" w:eastAsia="Times New Roman" w:hAnsi="Times New Roman" w:cs="Times New Roman"/>
          <w:sz w:val="24"/>
          <w:szCs w:val="24"/>
        </w:rPr>
        <w:t xml:space="preserve"> центр, «Салон красоты» и центр</w:t>
      </w:r>
      <w:r w:rsidRPr="007607E7">
        <w:rPr>
          <w:rFonts w:ascii="Times New Roman" w:eastAsia="Times New Roman" w:hAnsi="Times New Roman" w:cs="Times New Roman"/>
          <w:bCs/>
          <w:sz w:val="24"/>
          <w:szCs w:val="24"/>
        </w:rPr>
        <w:t xml:space="preserve"> «Детское творчество»</w:t>
      </w:r>
    </w:p>
    <w:p w:rsidR="007607E7" w:rsidRPr="007607E7" w:rsidRDefault="007607E7" w:rsidP="00760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7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 укомплектовала</w:t>
      </w:r>
      <w:r w:rsidRPr="00760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группу техническими средствами обучения, </w:t>
      </w:r>
    </w:p>
    <w:p w:rsidR="007607E7" w:rsidRPr="007607E7" w:rsidRDefault="007607E7" w:rsidP="00760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умывальной комнате повешены зеркала </w:t>
      </w:r>
    </w:p>
    <w:p w:rsidR="007607E7" w:rsidRPr="007607E7" w:rsidRDefault="007607E7" w:rsidP="00760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7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 разнообразила</w:t>
      </w:r>
      <w:r w:rsidRPr="00760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игровую деятельность детей в сенсорном уголке</w:t>
      </w:r>
    </w:p>
    <w:p w:rsidR="007607E7" w:rsidRPr="007607E7" w:rsidRDefault="007607E7" w:rsidP="007607E7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  <w:r w:rsidRPr="00760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7607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Совершенствуя каждый центр, старалась подобрать разнообразный, привлекательный, содержательный материал в виде </w:t>
      </w:r>
      <w:proofErr w:type="gramStart"/>
      <w:r w:rsidRPr="007607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игрушек,  пособий</w:t>
      </w:r>
      <w:proofErr w:type="gramEnd"/>
      <w:r w:rsidRPr="007607E7">
        <w:rPr>
          <w:rFonts w:ascii="Calibri" w:eastAsia="Calibri" w:hAnsi="Calibri" w:cs="Times New Roman"/>
          <w:bCs/>
          <w:color w:val="000000"/>
          <w:sz w:val="24"/>
          <w:szCs w:val="24"/>
        </w:rPr>
        <w:t xml:space="preserve"> </w:t>
      </w:r>
      <w:r w:rsidRPr="007607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 разным уровнем сложности, дидактических игр, конструкторов, </w:t>
      </w:r>
      <w:r w:rsidRPr="007607E7">
        <w:rPr>
          <w:rFonts w:ascii="Calibri" w:eastAsia="Calibri" w:hAnsi="Calibri" w:cs="Times New Roman"/>
          <w:bCs/>
          <w:color w:val="000000"/>
          <w:sz w:val="24"/>
          <w:szCs w:val="24"/>
        </w:rPr>
        <w:t xml:space="preserve"> </w:t>
      </w:r>
      <w:r w:rsidRPr="007607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художественной и развивающей литературы, костюмов, настольно-печатных игр, рисования и раскрашивания картинок, </w:t>
      </w:r>
      <w:proofErr w:type="spellStart"/>
      <w:r w:rsidRPr="007607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лэпбуков</w:t>
      </w:r>
      <w:proofErr w:type="spellEnd"/>
      <w:r w:rsidRPr="007607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самостоятельного выполнения  заданий по схемах и многого другого.</w:t>
      </w:r>
      <w:r w:rsidRPr="007607E7">
        <w:rPr>
          <w:rFonts w:ascii="Calibri" w:eastAsia="Calibri" w:hAnsi="Calibri" w:cs="Times New Roman"/>
        </w:rPr>
        <w:t xml:space="preserve"> </w:t>
      </w:r>
    </w:p>
    <w:p w:rsidR="007607E7" w:rsidRPr="007607E7" w:rsidRDefault="007607E7" w:rsidP="00760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07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РППС прогулочного участка включает в себя: стационарное детское   оборудование, инвентарь, выносной материал для развития детей в соответствии с особенностями каждого возрастного этапа, охраны и укрепления их здоровья, учёта особенностей развития.</w:t>
      </w:r>
      <w:r w:rsidRPr="00760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прогулочном участке мною разбиты </w:t>
      </w:r>
      <w:r w:rsidRPr="007607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клумбы, ежегодно закупался детский инвентарь для </w:t>
      </w:r>
      <w:r w:rsidRPr="007607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труда, спортивное оборудование, игрушки для игр с песком и водой, оборудование для экспериментирования, игрушки для сюжетно-ролевых игр и многое другое.</w:t>
      </w:r>
    </w:p>
    <w:p w:rsidR="007607E7" w:rsidRPr="007607E7" w:rsidRDefault="007607E7" w:rsidP="00760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607E7" w:rsidRPr="007607E7" w:rsidRDefault="007607E7" w:rsidP="00760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0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Проектирование РППС в соответствии с образовательной программой учреждения и требованиями ФГОС   ДО </w:t>
      </w:r>
    </w:p>
    <w:p w:rsidR="007607E7" w:rsidRPr="007607E7" w:rsidRDefault="007607E7" w:rsidP="00760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2533"/>
        <w:gridCol w:w="2402"/>
        <w:gridCol w:w="2467"/>
      </w:tblGrid>
      <w:tr w:rsidR="007607E7" w:rsidRPr="007607E7" w:rsidTr="00324678">
        <w:tc>
          <w:tcPr>
            <w:tcW w:w="3696" w:type="dxa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3696" w:type="dxa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Результаты анализа развития РППС в группе </w:t>
            </w:r>
          </w:p>
        </w:tc>
        <w:tc>
          <w:tcPr>
            <w:tcW w:w="3697" w:type="dxa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Планируемые направления развития РППС</w:t>
            </w:r>
          </w:p>
        </w:tc>
        <w:tc>
          <w:tcPr>
            <w:tcW w:w="3697" w:type="dxa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реализации запланированных направлений развития РППС</w:t>
            </w:r>
          </w:p>
        </w:tc>
      </w:tr>
      <w:tr w:rsidR="007607E7" w:rsidRPr="007607E7" w:rsidTr="00324678">
        <w:tc>
          <w:tcPr>
            <w:tcW w:w="3696" w:type="dxa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Ежегодно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96" w:type="dxa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Открытость и доступность информации на</w:t>
            </w:r>
            <w:r w:rsidRPr="00760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стендах для родителей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97" w:type="dxa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 пополнять и обновлять информацию для родителей.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97" w:type="dxa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- Стенды пополняются консультационно-  информационными материалами для родителей    по возрастным особенностям детей, по лексическим темам недели.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- Оформляются фотогазеты «Наша жизнь в детском саду», «Наши занятия», «На прогулке весело», «О культурно гигиенических навыках» и т. д. 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- Родители регулярно информируются о мероприятиях, проводимых в группе и детском саду.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- Обновляется мини-библиотека методической литературой для родителей и детской литературой;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- Вывешивается нормативно-правовая документация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-Оформляется папка «Российские государственные праздники и их традиции (праздничные информационные листы)».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ежедневно вывешивается меню на стенд</w:t>
            </w:r>
          </w:p>
        </w:tc>
      </w:tr>
      <w:tr w:rsidR="007607E7" w:rsidRPr="007607E7" w:rsidTr="00324678">
        <w:tc>
          <w:tcPr>
            <w:tcW w:w="3696" w:type="dxa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2016-2017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gramStart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дети</w:t>
            </w:r>
            <w:proofErr w:type="gramEnd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3-4 года)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Группа «Солнышко»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РППС в соответствии с требованиями ФГОС ДО: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07E7" w:rsidRPr="007607E7" w:rsidTr="00324678">
        <w:tc>
          <w:tcPr>
            <w:tcW w:w="3696" w:type="dxa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96" w:type="dxa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Необходимо увеличить количество атрибутов для сюжетно-ролевых игр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Подобрать, приобрести и изготовить атрибуты для сюжетно - ролевых   игр 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уголок девочек приобретены предметы домашнего обихода: гладильная доска, ванночка и т.д.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Закуплены куклы разного размера.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gramStart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Сшиты  постельные</w:t>
            </w:r>
            <w:proofErr w:type="gramEnd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принадлежности для кукол.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Обновлен уголок ряженья.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Совместно с родителями сшиты и приобретены </w:t>
            </w:r>
            <w:proofErr w:type="gramStart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костюмы :</w:t>
            </w:r>
            <w:proofErr w:type="gramEnd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«Матрёшки», «Заяц», «Лиса», «Медведь».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Для мальчиков приобретены различные </w:t>
            </w:r>
            <w:proofErr w:type="gramStart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конструкторы,  машины</w:t>
            </w:r>
            <w:proofErr w:type="gramEnd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пожарная,  трактора, легковые и грузовые машины.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Подобраны атрибуты для сюжетно-ролевых игр «Больница», «Семья»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07E7" w:rsidRPr="007607E7" w:rsidTr="00324678">
        <w:tc>
          <w:tcPr>
            <w:tcW w:w="3696" w:type="dxa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96" w:type="dxa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07E7" w:rsidRPr="007607E7" w:rsidTr="00324678">
        <w:tc>
          <w:tcPr>
            <w:tcW w:w="3696" w:type="dxa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96" w:type="dxa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Необходимо создать условия для самостоятельной двигательной активности детей.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Подобрать разнообразный материал для физического развития детей, для </w:t>
            </w:r>
            <w:proofErr w:type="gramStart"/>
            <w:r w:rsidRPr="00760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индивидуальной  и</w:t>
            </w:r>
            <w:proofErr w:type="gramEnd"/>
            <w:r w:rsidRPr="00760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самостоятельной двигательной активности.</w:t>
            </w: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60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Пополнить картотеки по возрасту.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Сделана дорожка «</w:t>
            </w:r>
            <w:proofErr w:type="spellStart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Топоножка</w:t>
            </w:r>
            <w:proofErr w:type="spellEnd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».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Закуплены различного диаметра </w:t>
            </w:r>
            <w:proofErr w:type="gramStart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мячи,  кегли</w:t>
            </w:r>
            <w:proofErr w:type="gramEnd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кольцеброс</w:t>
            </w:r>
            <w:proofErr w:type="spellEnd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массажные мячи.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 С помощью родителей изготовлено нетрадиционное оборудование: «следы» для профилактики плоскостопия, воротца для прокатывания мячей, </w:t>
            </w:r>
            <w:proofErr w:type="spellStart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моталочки</w:t>
            </w:r>
            <w:proofErr w:type="spellEnd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т.д. 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На прогулочном участке, отведено место для игры с мячом.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Пополнены картотеки: комплекс гимнастики после сна, подвижные игры, загадки о спорте и т.д.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07E7" w:rsidRPr="007607E7" w:rsidTr="00324678">
        <w:tc>
          <w:tcPr>
            <w:tcW w:w="3696" w:type="dxa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96" w:type="dxa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Необходимо обновить центры ряженья </w:t>
            </w:r>
            <w:proofErr w:type="gramStart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 театрализованной</w:t>
            </w:r>
            <w:proofErr w:type="gramEnd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деятельности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Произвести ремонт и сшить костюмы по профессиям, к сказкам.  Подобрать различные виды театра, в соответствии с возрастом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Центр ряженья пополнился костюмами доктора, различными юбками, фартуками, сумочками, шляпками и т.д. 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Приобретены плечики под наряды.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Отремонтированы костюмы: Лисички, Зайчика, Матрешек.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 театрализованный центр сделаны: пальчиковый </w:t>
            </w:r>
            <w:proofErr w:type="gramStart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театр  по</w:t>
            </w:r>
            <w:proofErr w:type="gramEnd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русским народным сказкам «Теремок» и «Репка», куклы на руку для импровизации, театр на стаканчиках «Веселые человечки».             - Отреставрирован театр </w:t>
            </w:r>
            <w:proofErr w:type="spellStart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</w:t>
            </w:r>
            <w:proofErr w:type="spellEnd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-ба-</w:t>
            </w:r>
            <w:proofErr w:type="spellStart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</w:t>
            </w:r>
            <w:proofErr w:type="spellEnd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русским народным сказкам.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07E7" w:rsidRPr="007607E7" w:rsidTr="00324678">
        <w:tc>
          <w:tcPr>
            <w:tcW w:w="3696" w:type="dxa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96" w:type="dxa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Обновить центр природы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Обновить центр природы природными материалами, разнообразными растениями, пополнить картотеки по возрасту.  </w:t>
            </w:r>
            <w:proofErr w:type="gramStart"/>
            <w:r w:rsidRPr="00760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Приобрести  инструменты</w:t>
            </w:r>
            <w:proofErr w:type="gramEnd"/>
            <w:r w:rsidRPr="00760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для труда в уголке природы, в соответствии с возрастными и гигиеническими требованиями.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Собран природный материал: шишки, желуди, семена, камни и т.д.       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Пересажены комнатные растения.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-Приобретены горшки и земля для цветов, инструменты для труда: лопатки, палочки для рыхления, перчатки.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Созданы картотеки наблюдений в природе.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-Изготовлены дидактические игры «Времена года», «Четвертый лишний» и т.д.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Подарены родителями комнатные растения: бегония, амариллис, фикус.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Приобретены различные энциклопедии.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07E7" w:rsidRPr="007607E7" w:rsidTr="00324678">
        <w:tc>
          <w:tcPr>
            <w:tcW w:w="3696" w:type="dxa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96" w:type="dxa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пополнить центр настольно – печатных игр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Пополнить центр новыми играми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пополнен различными играми: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(различного диаметра), лото (по различным темам), домино, разрезные картинки, рамки – вкладыши, лабиринты, магнитные </w:t>
            </w:r>
            <w:proofErr w:type="spellStart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</w:p>
          <w:p w:rsidR="007607E7" w:rsidRPr="007607E7" w:rsidRDefault="007607E7" w:rsidP="00760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07E7" w:rsidRPr="007607E7" w:rsidTr="00324678">
        <w:tc>
          <w:tcPr>
            <w:tcW w:w="3696" w:type="dxa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96" w:type="dxa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технические средства обучения.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Приобрести технические средства обучения: ноутбук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 ноутбук.</w:t>
            </w:r>
          </w:p>
        </w:tc>
      </w:tr>
      <w:tr w:rsidR="007607E7" w:rsidRPr="007607E7" w:rsidTr="00324678">
        <w:tc>
          <w:tcPr>
            <w:tcW w:w="3696" w:type="dxa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96" w:type="dxa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Необходимо пополнить центр книги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Пополнить центр новыми книгами, подобрать </w:t>
            </w:r>
            <w:r w:rsidRPr="00760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иллюстрационный материал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подобраны книги по возрасту,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-подобран иллюстрационный материал</w:t>
            </w:r>
          </w:p>
        </w:tc>
      </w:tr>
    </w:tbl>
    <w:p w:rsidR="007607E7" w:rsidRPr="007607E7" w:rsidRDefault="007607E7" w:rsidP="00760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07E7" w:rsidRPr="007607E7" w:rsidRDefault="007607E7" w:rsidP="00760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07E7" w:rsidRPr="007607E7" w:rsidRDefault="007607E7" w:rsidP="00760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607E7" w:rsidRPr="007607E7" w:rsidRDefault="007607E7" w:rsidP="00760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607E7" w:rsidRPr="007607E7" w:rsidRDefault="007607E7" w:rsidP="00760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607E7" w:rsidRPr="007607E7" w:rsidRDefault="007607E7" w:rsidP="00760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607E7" w:rsidRPr="007607E7" w:rsidRDefault="007607E7" w:rsidP="00760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607E7" w:rsidRPr="007607E7" w:rsidRDefault="007607E7" w:rsidP="00760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607E7" w:rsidRPr="007607E7" w:rsidRDefault="007607E7" w:rsidP="00760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607E7" w:rsidRPr="007607E7" w:rsidRDefault="007607E7" w:rsidP="00760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607E7" w:rsidRPr="007607E7" w:rsidRDefault="007607E7" w:rsidP="00760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607E7" w:rsidRPr="007607E7" w:rsidRDefault="007607E7" w:rsidP="00760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607E7" w:rsidRPr="007607E7" w:rsidRDefault="007607E7" w:rsidP="00760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607E7" w:rsidRPr="007607E7" w:rsidRDefault="007607E7" w:rsidP="00760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607E7" w:rsidRPr="007607E7" w:rsidRDefault="007607E7" w:rsidP="00760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607E7" w:rsidRPr="007607E7" w:rsidRDefault="007607E7" w:rsidP="00760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828"/>
        <w:gridCol w:w="3118"/>
        <w:gridCol w:w="5670"/>
      </w:tblGrid>
      <w:tr w:rsidR="007607E7" w:rsidRPr="007607E7" w:rsidTr="00324678">
        <w:tc>
          <w:tcPr>
            <w:tcW w:w="2376" w:type="dxa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2017-2018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</w:t>
            </w:r>
            <w:proofErr w:type="gramStart"/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дети</w:t>
            </w:r>
            <w:proofErr w:type="gramEnd"/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4-5 лет)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Группа «Кораблик»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РППС в соответствии с требованиями ФГОС ДО: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Необходимо создать центр «Салон красоты»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Нужно обновить центр по ПДД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Необходимо оснащение центра экспериментирования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Пополнить центр музыки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Необходимо совершенствование условий для развития у детей математических представлений.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Необходимо обновить прогулочный участок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Необходимо пополнить центр природы</w:t>
            </w:r>
          </w:p>
          <w:p w:rsidR="007607E7" w:rsidRPr="007607E7" w:rsidRDefault="007607E7" w:rsidP="007607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tabs>
                <w:tab w:val="left" w:pos="1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tabs>
                <w:tab w:val="left" w:pos="1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Необходимо пополнить центр речевого развития</w:t>
            </w:r>
          </w:p>
        </w:tc>
        <w:tc>
          <w:tcPr>
            <w:tcW w:w="3118" w:type="dxa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Создать и наполнить центр «Салон красоты» необходимыми атрибутами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Подобрать детскую художественную литературу в соответствии с образовательной программой ДОУ, сделать дидактические игры по теме, атрибуты для игр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Наполнить центр экспериментирования недостающим оборудованием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Приобрести детские музыкальные инструменты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Разработать раздаточный материл с </w:t>
            </w:r>
            <w:proofErr w:type="gramStart"/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играми  по</w:t>
            </w:r>
            <w:proofErr w:type="gramEnd"/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занимательной математике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Посадить цветы на клумбе, приобрести спортивное оборудование.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Сделать «Календарь погоды», оформить картотеку </w:t>
            </w:r>
            <w:proofErr w:type="spellStart"/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мнемотаблиц</w:t>
            </w:r>
            <w:proofErr w:type="spellEnd"/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по ознакомлению с природой, животным миром.</w:t>
            </w:r>
          </w:p>
          <w:p w:rsidR="007607E7" w:rsidRPr="007607E7" w:rsidRDefault="007607E7" w:rsidP="007607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Пополнить центр речевого развития</w:t>
            </w:r>
          </w:p>
        </w:tc>
        <w:tc>
          <w:tcPr>
            <w:tcW w:w="5670" w:type="dxa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- С помощью родителей сшита накидка для клиента салона.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- Подобраны атрибуты для уголка: шампунь, крема, кисти для макияжа, лаки, инструменты для парикмахера, парики и т.д.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- </w:t>
            </w:r>
            <w:r w:rsidRPr="007607E7">
              <w:rPr>
                <w:rFonts w:ascii="Times New Roman" w:eastAsia="Calibri" w:hAnsi="Times New Roman" w:cs="Times New Roman"/>
                <w:bCs/>
                <w:color w:val="262626"/>
                <w:sz w:val="24"/>
                <w:szCs w:val="24"/>
                <w:lang w:eastAsia="ar-SA"/>
              </w:rPr>
              <w:t>Приобретены</w:t>
            </w: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журналы с прическами, макияжем, показом мод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Подобрана художественная и методическая литература.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Сделана дидактическая игра «Разрезные знаки».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 помощью родителей изготовлен макет «Улица города».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Приобретены маленькие машины разного </w:t>
            </w:r>
            <w:proofErr w:type="gramStart"/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размера  и</w:t>
            </w:r>
            <w:proofErr w:type="gramEnd"/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специального назначения.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Закуплены весы, лупы, контейнеры, которые наполнены различными наполнителями (семена, ракушки, камни, крупы и т.д.). Закуплен «Чемоданчик для экспериментирования»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Подобрана картотека опытов для детей младшего дошкольного возраста 4-5 лет).  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- Приобретены детские музыкальные инструменты: маракасы, гитара, бубны.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 - Подобраны иллюстрации с портретами композиторов, с музыкальными инструментами.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создана</w:t>
            </w:r>
            <w:proofErr w:type="gramEnd"/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подборка классической музыки для засыпания во время тихого часа,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подобраны</w:t>
            </w:r>
            <w:proofErr w:type="gramEnd"/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релаксационные упражнения с использованием музыкального фона (музыкотерапия)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- Составлены картотеки игр по занимательной математике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- Оформлен </w:t>
            </w:r>
            <w:proofErr w:type="spellStart"/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лепбук</w:t>
            </w:r>
            <w:proofErr w:type="spellEnd"/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«Занимательная математика» для детей 4-5 лет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- В течение весеннего сезона группа оснащена новым спортивным инвентарем: приобретены скакалки, мячи, футбольные ворота, кольцо для баскетбола.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- Родителями воспитанников подарена и посажена рассада цветов.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- Родителями сделаны с помощью нетрадиционного оборудования спортивные игры: «</w:t>
            </w:r>
            <w:proofErr w:type="spellStart"/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Кольцеброс</w:t>
            </w:r>
            <w:proofErr w:type="spellEnd"/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», «Попади в цель».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- Заменен песок в песочнице, изготовлены скамейки, покрашено оборудование.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- Ежемесячно ведется «Календарь погоды» (погода, наблюдение за птицами, наблюдение за солнцестоянием, рисунки, раскраски). </w:t>
            </w:r>
          </w:p>
          <w:p w:rsidR="007607E7" w:rsidRPr="007607E7" w:rsidRDefault="007607E7" w:rsidP="007607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- Сделана картотека </w:t>
            </w:r>
            <w:proofErr w:type="spellStart"/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мнемотаблиц</w:t>
            </w:r>
            <w:proofErr w:type="spellEnd"/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: «Времена года», «Птицы», «Животные» и т.д.</w:t>
            </w:r>
          </w:p>
          <w:p w:rsidR="007607E7" w:rsidRPr="007607E7" w:rsidRDefault="007607E7" w:rsidP="007607E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07E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7607E7" w:rsidRPr="007607E7" w:rsidRDefault="007607E7" w:rsidP="007607E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Созданы картотеки: артикуляционные гимнастики, словесные игры, </w:t>
            </w:r>
            <w:proofErr w:type="spellStart"/>
            <w:r w:rsidRPr="007607E7">
              <w:rPr>
                <w:rFonts w:ascii="Times New Roman" w:eastAsia="Calibri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7607E7">
              <w:rPr>
                <w:rFonts w:ascii="Times New Roman" w:eastAsia="Calibri" w:hAnsi="Times New Roman" w:cs="Times New Roman"/>
                <w:sz w:val="24"/>
                <w:szCs w:val="24"/>
              </w:rPr>
              <w:t>, дидактические игры, игровые комплексы дыхательных гимнастик, физкультминуток для детей 4-5 лет; сделана подборка упражнений для развития словаря детей 4-5 лет;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  <w:szCs w:val="24"/>
                <w:lang w:eastAsia="ar-SA"/>
              </w:rPr>
            </w:pPr>
            <w:proofErr w:type="gramStart"/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приобретены</w:t>
            </w:r>
            <w:proofErr w:type="gramEnd"/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рабочие тетради: «Составляем рассказ по картинке» </w:t>
            </w:r>
            <w:proofErr w:type="spellStart"/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Е.Ф.Бортникова</w:t>
            </w:r>
            <w:proofErr w:type="spellEnd"/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«Развиваем правильное произношение» </w:t>
            </w:r>
            <w:proofErr w:type="spellStart"/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В.И.Буйко</w:t>
            </w:r>
            <w:proofErr w:type="spellEnd"/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; развивающие книги «От слова к рассказу» под редакцией </w:t>
            </w:r>
            <w:proofErr w:type="spellStart"/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Земцовой</w:t>
            </w:r>
            <w:proofErr w:type="spellEnd"/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О.Н.; созданы подборки </w:t>
            </w:r>
            <w:proofErr w:type="spellStart"/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мнемотаблиц</w:t>
            </w:r>
            <w:proofErr w:type="spellEnd"/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для составления рассказов и карточек для работы со звуками. Сделаны дидактические игры: «Скажи наоборот», «Найди отличия», «Собираемся на прогулку».</w:t>
            </w:r>
          </w:p>
        </w:tc>
      </w:tr>
    </w:tbl>
    <w:p w:rsidR="007607E7" w:rsidRPr="007607E7" w:rsidRDefault="007607E7" w:rsidP="007607E7">
      <w:pPr>
        <w:rPr>
          <w:rFonts w:ascii="Calibri" w:eastAsia="Calibri" w:hAnsi="Calibri" w:cs="Times New Roman"/>
        </w:rPr>
      </w:pPr>
    </w:p>
    <w:p w:rsidR="007607E7" w:rsidRPr="007607E7" w:rsidRDefault="007607E7" w:rsidP="007607E7">
      <w:pPr>
        <w:rPr>
          <w:rFonts w:ascii="Calibri" w:eastAsia="Calibri" w:hAnsi="Calibri" w:cs="Times New Roman"/>
        </w:rPr>
      </w:pPr>
    </w:p>
    <w:p w:rsidR="007607E7" w:rsidRPr="007607E7" w:rsidRDefault="007607E7" w:rsidP="007607E7">
      <w:pPr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2571"/>
        <w:gridCol w:w="2312"/>
        <w:gridCol w:w="2555"/>
      </w:tblGrid>
      <w:tr w:rsidR="007607E7" w:rsidRPr="007607E7" w:rsidTr="00324678">
        <w:trPr>
          <w:trHeight w:val="8094"/>
        </w:trPr>
        <w:tc>
          <w:tcPr>
            <w:tcW w:w="3696" w:type="dxa"/>
            <w:vMerge w:val="restart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2018-2019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Дети 5-6 лет, группа «Кораблик»</w:t>
            </w:r>
          </w:p>
          <w:p w:rsidR="007607E7" w:rsidRPr="007607E7" w:rsidRDefault="007607E7" w:rsidP="007607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6" w:type="dxa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РППС в соответствии с требованиями ФГОС ДО: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Необходимо пополнить центр развития речи новыми дидактическими пособиями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7" w:type="dxa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Создать картотеки и приобрести художественную литературу по возрасту.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7" w:type="dxa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gramStart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Приобретены  развивающие</w:t>
            </w:r>
            <w:proofErr w:type="gramEnd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книги «От слова к рассказу» под редакцией </w:t>
            </w:r>
            <w:proofErr w:type="spellStart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</w:rPr>
              <w:t>Земцовой</w:t>
            </w:r>
            <w:proofErr w:type="spellEnd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О.Н., альбомы «Логопедические задания для детей 5-7 лет» под редакцией </w:t>
            </w:r>
            <w:proofErr w:type="spellStart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</w:rPr>
              <w:t>Н.Э.Теремковой</w:t>
            </w:r>
            <w:proofErr w:type="spellEnd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созданы подборки </w:t>
            </w:r>
            <w:proofErr w:type="spellStart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мнемотаблиц</w:t>
            </w:r>
            <w:proofErr w:type="spellEnd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составления рассказов и карточек для работы со звуками.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Сделаны: «Сюжетные картинки для составления рассказов», «</w:t>
            </w:r>
            <w:proofErr w:type="spellStart"/>
            <w:r w:rsidRPr="00760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Мнемотаблицы</w:t>
            </w:r>
            <w:proofErr w:type="spellEnd"/>
            <w:r w:rsidRPr="00760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для работы над связной речью», «Схемы для составления рассказов, сравнения», «Игры по развитию речи», оформлены картотеки: «</w:t>
            </w:r>
            <w:proofErr w:type="spellStart"/>
            <w:r w:rsidRPr="00760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Чистоговорки</w:t>
            </w:r>
            <w:proofErr w:type="spellEnd"/>
            <w:r w:rsidRPr="00760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», «Считалки», «Пословицы и поговорки», «Веселая артикуляционная гимнастика».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760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Подобрана детская художественная литература: буквари, энциклопедии, русские народные сказки.</w:t>
            </w:r>
          </w:p>
        </w:tc>
      </w:tr>
      <w:tr w:rsidR="007607E7" w:rsidRPr="007607E7" w:rsidTr="00324678">
        <w:trPr>
          <w:trHeight w:val="1440"/>
        </w:trPr>
        <w:tc>
          <w:tcPr>
            <w:tcW w:w="3696" w:type="dxa"/>
            <w:vMerge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96" w:type="dxa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Нужно обновить информацию в </w:t>
            </w:r>
            <w:r w:rsidRPr="00760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центре патриотического воспитания.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Оформить альбом о селе </w:t>
            </w:r>
            <w:proofErr w:type="spellStart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Сарафоново</w:t>
            </w:r>
            <w:proofErr w:type="spellEnd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Сделать картотеки по возрасту</w:t>
            </w:r>
          </w:p>
          <w:p w:rsidR="007607E7" w:rsidRPr="007607E7" w:rsidRDefault="007607E7" w:rsidP="007607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97" w:type="dxa"/>
            <w:shd w:val="clear" w:color="auto" w:fill="auto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Центр патриотического воспитания пополнен: «Фотоальбом «Путешествие паровозика из </w:t>
            </w:r>
            <w:proofErr w:type="spellStart"/>
            <w:r w:rsidRPr="00760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Ромашково</w:t>
            </w:r>
            <w:proofErr w:type="spellEnd"/>
            <w:r w:rsidRPr="00760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по селу </w:t>
            </w:r>
            <w:proofErr w:type="spellStart"/>
            <w:r w:rsidRPr="00760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Сарафоново</w:t>
            </w:r>
            <w:proofErr w:type="spellEnd"/>
            <w:r w:rsidRPr="00760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»; </w:t>
            </w:r>
            <w:r w:rsidRPr="00760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альбомы «Город и деревня», «Знакомьтесь - Я».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Сделаны картотеки: «Коммуникативные игры для детей 5-6 лет», «Дидактические игры по патриотическому воспитанию». </w:t>
            </w:r>
          </w:p>
          <w:p w:rsidR="007607E7" w:rsidRPr="007607E7" w:rsidRDefault="007607E7" w:rsidP="007607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Оформлен сборник сказок для детей 5-7 лет «Малышам о Ярославле».</w:t>
            </w:r>
          </w:p>
        </w:tc>
      </w:tr>
    </w:tbl>
    <w:p w:rsidR="007607E7" w:rsidRPr="007607E7" w:rsidRDefault="007607E7" w:rsidP="007607E7">
      <w:pPr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2768"/>
        <w:gridCol w:w="2168"/>
        <w:gridCol w:w="2791"/>
      </w:tblGrid>
      <w:tr w:rsidR="007607E7" w:rsidRPr="007607E7" w:rsidTr="00324678">
        <w:trPr>
          <w:trHeight w:val="1658"/>
        </w:trPr>
        <w:tc>
          <w:tcPr>
            <w:tcW w:w="2376" w:type="dxa"/>
            <w:vMerge w:val="restart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2019-2020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Дети 6-7 лет, группа «Кораблик»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Необходимо пополнить центр безопасности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Составить картотеки, подобрать материал для родительского уголка.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60" w:type="dxa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- </w:t>
            </w:r>
            <w:proofErr w:type="gramStart"/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Центр  безопасности</w:t>
            </w:r>
            <w:proofErr w:type="gramEnd"/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пополнен картотеками игр и бесед с детьми по ОБЖ, пожарной безопасности.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-  Подобран материал для работы с родителями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7E7" w:rsidRPr="007607E7" w:rsidTr="00324678">
        <w:trPr>
          <w:trHeight w:val="1976"/>
        </w:trPr>
        <w:tc>
          <w:tcPr>
            <w:tcW w:w="2376" w:type="dxa"/>
            <w:vMerge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Необходимо пополнить центр ролевых игр.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Оформить и подобрать атрибуты к сюжетно-ролевой игре «Выборы».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60" w:type="dxa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- Изготовлены атрибуты, написаны конспекты, подобраны материалы к сюжетно-ролевой игре «Выборы».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- Центр </w:t>
            </w:r>
            <w:proofErr w:type="gramStart"/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пополнен </w:t>
            </w:r>
            <w:r w:rsidRPr="007607E7">
              <w:rPr>
                <w:rFonts w:ascii="Times New Roman" w:eastAsia="Times New Roman" w:hAnsi="Times New Roman" w:cs="Times New Roman"/>
                <w:lang w:eastAsia="ru-RU"/>
              </w:rPr>
              <w:t xml:space="preserve"> атрибутами</w:t>
            </w:r>
            <w:proofErr w:type="gramEnd"/>
            <w:r w:rsidRPr="007607E7">
              <w:rPr>
                <w:rFonts w:ascii="Times New Roman" w:eastAsia="Times New Roman" w:hAnsi="Times New Roman" w:cs="Times New Roman"/>
                <w:lang w:eastAsia="ru-RU"/>
              </w:rPr>
              <w:t xml:space="preserve"> для ролевых игр:  набор «Больница», «Строитель», костюмы для сюжетно-ролевых игр: «Доктор», «Повар», «Продавец».</w:t>
            </w:r>
          </w:p>
        </w:tc>
      </w:tr>
      <w:tr w:rsidR="007607E7" w:rsidRPr="007607E7" w:rsidTr="00324678">
        <w:trPr>
          <w:trHeight w:val="752"/>
        </w:trPr>
        <w:tc>
          <w:tcPr>
            <w:tcW w:w="2376" w:type="dxa"/>
            <w:vMerge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Необходимо обновить и пополнить центр математики</w:t>
            </w:r>
          </w:p>
        </w:tc>
        <w:tc>
          <w:tcPr>
            <w:tcW w:w="3118" w:type="dxa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Подобрать и приобрести игры по возрасту.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Сделать подборку консультаций по формированию элементарных математических представлений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60" w:type="dxa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  <w:t>С помощью родителей обновили центр. Приобрели счетные палочки, сделана подборка дидактических игр: «Давай посчитаем», «Веселый счёт» и др.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- Сделана подборка консультаций по формированию у детей элементарных математических представлений в домашних условиях «Играем с детьми в </w:t>
            </w: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математиков», «Математика-это интересно», «Математика на кухне» и т. д.</w:t>
            </w:r>
          </w:p>
        </w:tc>
      </w:tr>
      <w:tr w:rsidR="007607E7" w:rsidRPr="007607E7" w:rsidTr="00324678">
        <w:trPr>
          <w:trHeight w:val="752"/>
        </w:trPr>
        <w:tc>
          <w:tcPr>
            <w:tcW w:w="2376" w:type="dxa"/>
            <w:vMerge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Необходимо пополнить центр экспериментирования.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Подобрать дидактические игры.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60" w:type="dxa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родителей приобретены игры: «Тайны магнитов», «Извержение вулкана», «Юные лаборанты».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ar-SA"/>
              </w:rPr>
            </w:pPr>
          </w:p>
        </w:tc>
      </w:tr>
      <w:tr w:rsidR="007607E7" w:rsidRPr="007607E7" w:rsidTr="00324678">
        <w:trPr>
          <w:trHeight w:val="752"/>
        </w:trPr>
        <w:tc>
          <w:tcPr>
            <w:tcW w:w="2376" w:type="dxa"/>
            <w:vMerge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Нужно пополнить центр дидактических игр по возрасту.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Приобрести игры.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60" w:type="dxa"/>
          </w:tcPr>
          <w:p w:rsidR="007607E7" w:rsidRPr="007607E7" w:rsidRDefault="007607E7" w:rsidP="007607E7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Times New Roman"/>
                <w:sz w:val="24"/>
                <w:szCs w:val="21"/>
                <w:lang w:eastAsia="hi-IN" w:bidi="hi-IN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Пополнен</w:t>
            </w:r>
            <w:r w:rsidRPr="007607E7">
              <w:rPr>
                <w:rFonts w:ascii="Mangal" w:eastAsia="Times New Roman" w:hAnsi="Mangal" w:cs="Courier"/>
                <w:sz w:val="24"/>
                <w:szCs w:val="21"/>
                <w:lang w:eastAsia="ru-RU"/>
              </w:rPr>
              <w:t xml:space="preserve"> </w:t>
            </w:r>
            <w:r w:rsidRPr="007607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центр дидактических игр: </w:t>
            </w:r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морской бой</w:t>
            </w:r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мозаика</w:t>
            </w:r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домино «Фрукты-ягоды»</w:t>
            </w:r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домино «Животные»</w:t>
            </w:r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домино «Игрушки»</w:t>
            </w:r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домино «Техника»</w:t>
            </w:r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домино «Жили у бабуси»</w:t>
            </w:r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лото «Ассоциации»</w:t>
            </w:r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лото «Профессии»</w:t>
            </w:r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на магнитах «Овощи»</w:t>
            </w:r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кубики «Сложи рисунок» русские узоры</w:t>
            </w:r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настольная игра «Закономерности»</w:t>
            </w:r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стигисы</w:t>
            </w:r>
            <w:proofErr w:type="spellEnd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«Сказки»</w:t>
            </w:r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магнитные игры</w:t>
            </w:r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логическая игра «Интеллект»</w:t>
            </w:r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настольная игра «</w:t>
            </w:r>
            <w:proofErr w:type="spellStart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Аэрохоккей</w:t>
            </w:r>
            <w:proofErr w:type="spellEnd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607E7" w:rsidRPr="007607E7" w:rsidRDefault="007607E7" w:rsidP="007607E7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hi-IN" w:bidi="hi-IN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золотая коллекция экономических игр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7E7" w:rsidRPr="007607E7" w:rsidTr="00324678">
        <w:trPr>
          <w:trHeight w:val="752"/>
        </w:trPr>
        <w:tc>
          <w:tcPr>
            <w:tcW w:w="2376" w:type="dxa"/>
            <w:vMerge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Необходимо пополнить центр изобразительной деятельности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Приобрести игры, сделать подборку игр в центр изобразительной деятельности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60" w:type="dxa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- Сделаны дидактические игры: «Дорисуй животных», «Найди картины, написанные тёплыми и холодными красками», «Определи жанр картины (портрет, натюрморт, пейзаж)», «Симметричные предметы» и т.д.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7E7" w:rsidRPr="007607E7" w:rsidTr="00324678">
        <w:trPr>
          <w:trHeight w:val="752"/>
        </w:trPr>
        <w:tc>
          <w:tcPr>
            <w:tcW w:w="2376" w:type="dxa"/>
            <w:vMerge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Необходимо способствовать физическому развитию детей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Изготовить нетрадиционное спортивное оборудование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60" w:type="dxa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- Родителями изготовлено нетрадиционное спортивное оборудование (для метания в цель, для прокатывания мяча в воротца), оформлена полочка для развития движений.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- Создано место для настольно-печатных игр, рисования и раскрашивания картинок на спортивную тему.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-  Приобретены волейбольный и футбольный мячи для игр на улице.</w:t>
            </w:r>
          </w:p>
        </w:tc>
      </w:tr>
      <w:tr w:rsidR="007607E7" w:rsidRPr="007607E7" w:rsidTr="00324678">
        <w:trPr>
          <w:trHeight w:val="752"/>
        </w:trPr>
        <w:tc>
          <w:tcPr>
            <w:tcW w:w="2376" w:type="dxa"/>
            <w:vMerge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Необходимо пополнить центр речевого развития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Подобрать серии картинок для составления рассказов, пополнить центр.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60" w:type="dxa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- Подобраны серии картинок для установления последовательности событий (сказочные и реалистические истории, юмористические ситуации).</w:t>
            </w:r>
          </w:p>
          <w:p w:rsidR="007607E7" w:rsidRPr="007607E7" w:rsidRDefault="007607E7" w:rsidP="007607E7">
            <w:pPr>
              <w:widowControl w:val="0"/>
              <w:tabs>
                <w:tab w:val="left" w:pos="1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картотеки: артикуляционные гимнастики, словесные игры, дидактические игры, игровые комплексы дыхательных гимнастик, физкультминуток для детей 6-7 лет; сделана подборка упражнений для развития словаря детей 6-7 лет; </w:t>
            </w:r>
          </w:p>
          <w:p w:rsidR="007607E7" w:rsidRPr="007607E7" w:rsidRDefault="007607E7" w:rsidP="007607E7">
            <w:pPr>
              <w:widowControl w:val="0"/>
              <w:tabs>
                <w:tab w:val="left" w:pos="1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сделано</w:t>
            </w:r>
            <w:proofErr w:type="gramEnd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методическое пособие</w:t>
            </w:r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касса настенная «Алфавит»; </w:t>
            </w:r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приобретено</w:t>
            </w:r>
            <w:proofErr w:type="gramEnd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</w:t>
            </w:r>
            <w:proofErr w:type="gramEnd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-тренажер «Буквы-прописи»,</w:t>
            </w:r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</w:t>
            </w:r>
            <w:proofErr w:type="gramEnd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научить ребенка читать»,</w:t>
            </w:r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</w:t>
            </w:r>
            <w:proofErr w:type="gramEnd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-тетрадь «Развиваем речевую </w:t>
            </w: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моторику и правильное произношение» 3-7 лет;</w:t>
            </w:r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</w:t>
            </w:r>
            <w:proofErr w:type="gramEnd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«Любимая азбука»</w:t>
            </w:r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  <w:proofErr w:type="gramEnd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«100 вопросов» школа Жуковой</w:t>
            </w:r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</w:t>
            </w:r>
            <w:proofErr w:type="gramEnd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тетради-прописи «300 узоров для дошкольников»</w:t>
            </w:r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</w:t>
            </w:r>
            <w:proofErr w:type="gramEnd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-прописи «Зарядка для пальчиков»</w:t>
            </w:r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</w:t>
            </w:r>
            <w:proofErr w:type="gramEnd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«Читаем по слогам»</w:t>
            </w:r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умная</w:t>
            </w:r>
            <w:proofErr w:type="gramEnd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книжка «От слова к рассказу»</w:t>
            </w:r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</w:t>
            </w:r>
            <w:proofErr w:type="gramEnd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зверят для маленьких ребят</w:t>
            </w:r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  <w:proofErr w:type="gramEnd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работы со звуками  </w:t>
            </w:r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</w:t>
            </w:r>
            <w:proofErr w:type="spellEnd"/>
            <w:proofErr w:type="gramEnd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-таблицы для составления рассказов  </w:t>
            </w:r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</w:t>
            </w:r>
            <w:proofErr w:type="gramEnd"/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сюжетных картинок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7E7" w:rsidRPr="007607E7" w:rsidTr="00324678">
        <w:trPr>
          <w:trHeight w:val="752"/>
        </w:trPr>
        <w:tc>
          <w:tcPr>
            <w:tcW w:w="2376" w:type="dxa"/>
            <w:vMerge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Создать условия по гражданско-патриотическому воспитанию детей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Пополнить центр.</w:t>
            </w:r>
          </w:p>
        </w:tc>
        <w:tc>
          <w:tcPr>
            <w:tcW w:w="5060" w:type="dxa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Сделана картотека занятий по гражданско-патриотическому воспитанию детей в рамках программы «Я - Гражданин» по модулям.</w:t>
            </w:r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Calibri" w:eastAsia="Times New Roman" w:hAnsi="Calibri" w:cs="Courier"/>
                <w:sz w:val="24"/>
                <w:szCs w:val="24"/>
                <w:lang w:eastAsia="ru-RU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Уголок пополнен</w:t>
            </w:r>
            <w:r w:rsidRPr="007607E7">
              <w:rPr>
                <w:rFonts w:ascii="Calibri" w:eastAsia="Times New Roman" w:hAnsi="Calibri" w:cs="Courier"/>
                <w:sz w:val="24"/>
                <w:szCs w:val="24"/>
                <w:lang w:eastAsia="ru-RU"/>
              </w:rPr>
              <w:t>:</w:t>
            </w:r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демонстрационный материал «Права Ребенка»</w:t>
            </w:r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наглядное пособие «Государственные символы России»</w:t>
            </w:r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фотоальбом «Президент»</w:t>
            </w:r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викторина «Страна моя-Россия»</w:t>
            </w:r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дидактическая игра «Наша Родина».</w:t>
            </w:r>
          </w:p>
        </w:tc>
      </w:tr>
      <w:tr w:rsidR="007607E7" w:rsidRPr="007607E7" w:rsidTr="00324678">
        <w:trPr>
          <w:trHeight w:val="752"/>
        </w:trPr>
        <w:tc>
          <w:tcPr>
            <w:tcW w:w="2376" w:type="dxa"/>
            <w:vMerge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Совершенствовать условия для игр по ПДД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Приобрести конструктор дорог. Нарисовать схемы и маршруты для игр. Пополнить детскую </w:t>
            </w: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художественную литературу.</w:t>
            </w:r>
          </w:p>
        </w:tc>
        <w:tc>
          <w:tcPr>
            <w:tcW w:w="5060" w:type="dxa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- Приобретен конструктор дорог.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- Нарисованы схемы и маршруты для игр.</w:t>
            </w: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Центр ПДД пополнился с помощью родителей детской </w:t>
            </w: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художественной литературой.</w:t>
            </w:r>
          </w:p>
        </w:tc>
      </w:tr>
      <w:tr w:rsidR="007607E7" w:rsidRPr="007607E7" w:rsidTr="00324678">
        <w:trPr>
          <w:trHeight w:val="752"/>
        </w:trPr>
        <w:tc>
          <w:tcPr>
            <w:tcW w:w="2376" w:type="dxa"/>
            <w:vMerge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Необходимо пополнить центр природы.</w:t>
            </w:r>
          </w:p>
        </w:tc>
        <w:tc>
          <w:tcPr>
            <w:tcW w:w="3118" w:type="dxa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Сделать картотеку занятий по возрасту, пополнить центр.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60" w:type="dxa"/>
          </w:tcPr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Приобретено:</w:t>
            </w:r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атлас «Животные и птицы нашей планеты»</w:t>
            </w:r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энциклопедия «Природа»</w:t>
            </w:r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энциклопедия с плакатом «Животный мир»</w:t>
            </w:r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энциклопедия о животных (стихи, загадки, пословицы, поговорки)</w:t>
            </w:r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дидактическая игра-домино «Обитатели леса»</w:t>
            </w:r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методический материал-демонстрационные картины «Дикие животные», «Домашние животные»</w:t>
            </w:r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викторина «Знатоки птиц»</w:t>
            </w:r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викторина «Животный мир России»</w:t>
            </w:r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подборки иллюстраций:</w:t>
            </w:r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«Домашние животные», «Фрукты»,</w:t>
            </w:r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«Домашние птицы», «Дикие птицы»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07E7" w:rsidRPr="007607E7" w:rsidRDefault="007607E7" w:rsidP="007607E7">
      <w:pPr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2585"/>
        <w:gridCol w:w="2526"/>
        <w:gridCol w:w="2600"/>
      </w:tblGrid>
      <w:tr w:rsidR="007607E7" w:rsidRPr="007607E7" w:rsidTr="00324678">
        <w:trPr>
          <w:trHeight w:val="3625"/>
        </w:trPr>
        <w:tc>
          <w:tcPr>
            <w:tcW w:w="2376" w:type="dxa"/>
            <w:vMerge w:val="restart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2020-2021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</w:t>
            </w:r>
            <w:proofErr w:type="gramStart"/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дети</w:t>
            </w:r>
            <w:proofErr w:type="gramEnd"/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3-4 года)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Группа «Солнышко»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Совершенствование РППС в соответствии с требованиями ФГОС ДО: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Необходимо разнообразить игровую деятельность детей пособиями для развития мелкой моторики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Приобрести игрушки в уголок сенсорного развития  </w:t>
            </w: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60" w:type="dxa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Приобретены: игра пирамидка «Геометрическая фантазия», разнообразные виды мозаик, лото, </w:t>
            </w: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разрезные кубики</w:t>
            </w: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т.д.</w:t>
            </w: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-Подарены родителями игры</w:t>
            </w:r>
            <w:r w:rsidRPr="007607E7">
              <w:rPr>
                <w:rFonts w:ascii="Calibri" w:eastAsia="Calibri" w:hAnsi="Calibri" w:cs="Times New Roman"/>
              </w:rPr>
              <w:t xml:space="preserve"> «</w:t>
            </w: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Геометрический </w:t>
            </w:r>
            <w:proofErr w:type="spellStart"/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сортер</w:t>
            </w:r>
            <w:proofErr w:type="spellEnd"/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- цветные столбики», бусы, </w:t>
            </w:r>
            <w:proofErr w:type="spellStart"/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пазлы</w:t>
            </w:r>
            <w:proofErr w:type="spellEnd"/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- Изготовлены с помощью родителей сенсорные коробки с разными наполнителями: песок, разноцветные крышечки, крупы, камушки, ракушки и т.д.</w:t>
            </w:r>
          </w:p>
          <w:p w:rsidR="007607E7" w:rsidRPr="007607E7" w:rsidRDefault="007607E7" w:rsidP="007607E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7E7" w:rsidRPr="007607E7" w:rsidTr="00324678">
        <w:trPr>
          <w:trHeight w:val="794"/>
        </w:trPr>
        <w:tc>
          <w:tcPr>
            <w:tcW w:w="2376" w:type="dxa"/>
            <w:vMerge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Необходимо оформить информационные стенды для родителей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Необходимо пополнить наглядный материал в центре познания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Необходимо пополнить центр двигательной активности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Необходимо заменить цветочные горшки, пополнить природный материал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Совершенствовать условия для организации разнообразной </w:t>
            </w: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деятельности детей на прогулках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Необходимо разнообразить количество атрибутов для сюжетно-ролевых игр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Необходимо разнообразить центры ряженья и театрализованной деятельности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Необходимо совершенствовать условия для экспериментирования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Пополнить центр ОБЖ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Необходимо совершенствовать условия для речевого развития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Пополнить уголок изобразительной деятельности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Необходимо пополнить центр патриотического воспитания</w:t>
            </w:r>
          </w:p>
          <w:p w:rsidR="007607E7" w:rsidRPr="007607E7" w:rsidRDefault="007607E7" w:rsidP="007607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Необходимо пополнить центр по ПДД</w:t>
            </w:r>
          </w:p>
        </w:tc>
        <w:tc>
          <w:tcPr>
            <w:tcW w:w="3118" w:type="dxa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Оформить стенды в приемной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Создать подборку наглядного материала по лексическим темам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Пополнить центр двигательной активности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Приобрести горшки для цветов, землю. Посадить цветы по возрасту</w:t>
            </w: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Озеленить и оснастить </w:t>
            </w: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спортивным инвентарем </w:t>
            </w: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прогулочный участок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Подобрать, приобрести и изготовить атрибуты для сюжетно - ролевых   игр 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Произвести ремонт и сшить костюмы.  Подобрать различные виды театра, в соответствии с возрастом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Пополнить центр экспериментирования недостающим оборудованием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Оформить и пополнить материалами.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Пополнить картотеки, наглядный материал, дидактические игры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Подобрать иллюстративный материал, пособия, атрибуты (трафареты, образцы работ, репродукции картин, декоративно-прикладного творчества), организовать место для детского   самостоятельного творчества детей на прогулочном участке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Подобрать иллюстрированный материал, пособия</w:t>
            </w:r>
          </w:p>
          <w:p w:rsidR="007607E7" w:rsidRPr="007607E7" w:rsidRDefault="007607E7" w:rsidP="007607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Подобрать материал и пособия</w:t>
            </w:r>
          </w:p>
        </w:tc>
        <w:tc>
          <w:tcPr>
            <w:tcW w:w="5060" w:type="dxa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- Изготовлены информационные стенды для родителей «Информация специалистов», «Тема недели», «Мы растем!», «Профилактика дорожного травматизма».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- Создана подборка наглядного материала по лексическим темам (дикие животные, домашние животные, посуда, мебель и т.д.)</w:t>
            </w: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Закуплены: </w:t>
            </w:r>
            <w:proofErr w:type="spellStart"/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кольцеброс</w:t>
            </w:r>
            <w:proofErr w:type="spellEnd"/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кегли, мячи. 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Сделаны совместно с родителями «Следы» (нашитые пуговицы) и дорожки здоровья (разные наполнители) для профилактики плоскостопия, </w:t>
            </w:r>
            <w:proofErr w:type="spellStart"/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моталочки</w:t>
            </w:r>
            <w:proofErr w:type="spellEnd"/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ленточки, воротца для </w:t>
            </w:r>
            <w:proofErr w:type="spellStart"/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подлезания</w:t>
            </w:r>
            <w:proofErr w:type="spellEnd"/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стойка для метания.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Созданы картотеки для детей 3-4 лет: «Подвижные игры», «Гимнастика после сна», «Физкультминутки», </w:t>
            </w: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«Хороводные игры» и т.д.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Собран природный материал: шишки, желуди, семена, камни, перышки и т.д. С участием родителей центр пополнился комнатными растениями (бегония, герань зональная вечноцветущая и т.д.), пересажены имеющиеся. Приобретены земля для цветов, горшки.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- Разбиты клумбы.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- Родителями подарена и посажена рассада цветов, сделаны футбольные ворота.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- Приобретены скалки, мячи, обручи и т.д.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Сделана спортивная игра «Городки».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- Подарены родителями: куклы с одеждой, машины.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- Приобретены на летний оздоровительный период мелки, мыльные пузыри, игрушки для игр с песком.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- Заменен песок в песочнице.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- во время пандемии организованы выстави на улице «Музей на воздухе», сделана у личная ширма для рисунков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- В уголок девочек приобретены: предметы домашнего обихода: утюги, стиральная доска, тазики; закуплены </w:t>
            </w: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куклы разного размера, коляски, сшиты наряды и постельные принадлежности для кукол.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- Для мальчиков приобретены различные конструкторы, атрибуты к сюжетно - ролевым играм "Мастерская" (инструменты), "Гараж"(пожарные, трактора и грузовые машины)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-Подобраны атрибуты для сюжетно-ролевых игр. "Магазин" - приобретены овощи, фрукты, наборы продуктов. "Больница" – приобретен игровой набор «Больница».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- С помощью родителей приобретены костюмы продавца, парикмахера, поваров, врачей.  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- Родителями были сшиты костюмы врача, повара, парикмахера, клоуна и </w:t>
            </w:r>
            <w:proofErr w:type="spellStart"/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тд</w:t>
            </w:r>
            <w:proofErr w:type="spellEnd"/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-  Приобретены плечики под наряды.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- В театрализованный центр сделаны: плоскостной театр – сказка «Теремок»; театр на </w:t>
            </w:r>
            <w:proofErr w:type="spellStart"/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фланелеграфе</w:t>
            </w:r>
            <w:proofErr w:type="spellEnd"/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- сказка «Колобок»; пальчиковый театр «Репка», различные маски и т.д.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Пополнен материал для игр с водой, песком. - Оборудована атрибутами мини-</w:t>
            </w: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лаборатория. - Подобрана картотека опытов.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 Подобраны картотеки «Беседы по противопожарной безопасности», «Поведение на игровой площадке, на улице», «Один дома», «Картотека игр и бесед с детьми по ОБЖ».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Оформлена папка-передвижка с материалом для родителей.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 Подобрана детская художественная литература.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Подобраны картинки и серии сюжетных картинок для составления рассказов. - Пополнена подборка детской художественной литературы.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Подобраны картинки по темам: овощи, одежда, дикие и домашние животные, мебель и т.д.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- Подобран иллюстративный материал по лексическим темам.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- Сделана картотека образцов поэтапного рисования: неваляшка, животные, элементы дымковской   росписи и т.д.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- Приобретены шаблоны по лексическим темам: овощи, фрукты, </w:t>
            </w: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посуда, транспорт и т.д.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- Оформлен уголок</w:t>
            </w: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для детского творчества и место для вывешивания работ самостоятельно детьми в группе и на прогулочном участке.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Подобрана папка шаблонов. 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Приобретены книжки-раскраски.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Собран материал для нетрадиционного рисования (ватные палочки, </w:t>
            </w:r>
            <w:proofErr w:type="spellStart"/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штампики</w:t>
            </w:r>
            <w:proofErr w:type="spellEnd"/>
            <w:r w:rsidRPr="007607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из поролона, манная крупа, кисть-тычок, зубные щетки) и т.д.</w:t>
            </w: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Calibri" w:eastAsia="Times New Roman" w:hAnsi="Calibri" w:cs="Courier"/>
                <w:sz w:val="24"/>
                <w:szCs w:val="24"/>
                <w:lang w:eastAsia="ru-RU"/>
              </w:rPr>
            </w:pPr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i-IN" w:bidi="hi-IN"/>
              </w:rPr>
              <w:t xml:space="preserve">Создан и пополнен центр нравственно-патриотического воспитания: подобрана </w:t>
            </w:r>
            <w:proofErr w:type="gramStart"/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i-IN" w:bidi="hi-IN"/>
              </w:rPr>
              <w:t>детская  художественная</w:t>
            </w:r>
            <w:proofErr w:type="gramEnd"/>
            <w:r w:rsidRPr="007607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i-IN" w:bidi="hi-IN"/>
              </w:rPr>
              <w:t xml:space="preserve"> литература.</w:t>
            </w:r>
          </w:p>
          <w:p w:rsidR="007607E7" w:rsidRPr="007607E7" w:rsidRDefault="007607E7" w:rsidP="007607E7">
            <w:pPr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607E7">
              <w:rPr>
                <w:rFonts w:ascii="Times New Roman" w:eastAsia="Calibri" w:hAnsi="Times New Roman" w:cs="Times New Roman"/>
              </w:rPr>
              <w:t xml:space="preserve">В центре по ПДД подобрана детская   </w:t>
            </w:r>
            <w:proofErr w:type="gramStart"/>
            <w:r w:rsidRPr="007607E7">
              <w:rPr>
                <w:rFonts w:ascii="Times New Roman" w:eastAsia="Calibri" w:hAnsi="Times New Roman" w:cs="Times New Roman"/>
              </w:rPr>
              <w:t>художественная  литература</w:t>
            </w:r>
            <w:proofErr w:type="gramEnd"/>
            <w:r w:rsidRPr="007607E7">
              <w:rPr>
                <w:rFonts w:ascii="Times New Roman" w:eastAsia="Calibri" w:hAnsi="Times New Roman" w:cs="Times New Roman"/>
              </w:rPr>
              <w:t xml:space="preserve"> и методическая по теме, сделана дидактическая игра «Разрезные знаки», приобретены машины разного размера, плакат «Светофор»</w:t>
            </w:r>
            <w:r w:rsidRPr="007607E7">
              <w:rPr>
                <w:rFonts w:ascii="Times New Roman" w:eastAsia="Calibri" w:hAnsi="Times New Roman" w:cs="Times New Roman"/>
                <w:bCs/>
              </w:rPr>
              <w:t>.  С помощью родителей сделан макет дорог. Подобраны мультипликационные фильмы по теме</w:t>
            </w:r>
          </w:p>
        </w:tc>
      </w:tr>
      <w:tr w:rsidR="007607E7" w:rsidRPr="007607E7" w:rsidTr="00324678">
        <w:tc>
          <w:tcPr>
            <w:tcW w:w="2376" w:type="dxa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60" w:type="dxa"/>
          </w:tcPr>
          <w:p w:rsidR="007607E7" w:rsidRPr="007607E7" w:rsidRDefault="007607E7" w:rsidP="00760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07F6D" w:rsidRDefault="007607E7"/>
    <w:sectPr w:rsidR="0000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2BDB"/>
    <w:multiLevelType w:val="hybridMultilevel"/>
    <w:tmpl w:val="5EE270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A5A536A"/>
    <w:multiLevelType w:val="hybridMultilevel"/>
    <w:tmpl w:val="9FF86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F677E"/>
    <w:multiLevelType w:val="hybridMultilevel"/>
    <w:tmpl w:val="329E5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E6CA1"/>
    <w:multiLevelType w:val="hybridMultilevel"/>
    <w:tmpl w:val="EC7C002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5FA4D12"/>
    <w:multiLevelType w:val="hybridMultilevel"/>
    <w:tmpl w:val="E312C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D364F"/>
    <w:multiLevelType w:val="hybridMultilevel"/>
    <w:tmpl w:val="7AB8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10BAD"/>
    <w:multiLevelType w:val="hybridMultilevel"/>
    <w:tmpl w:val="468CE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92CCD"/>
    <w:multiLevelType w:val="multilevel"/>
    <w:tmpl w:val="E76CA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EA83E70"/>
    <w:multiLevelType w:val="hybridMultilevel"/>
    <w:tmpl w:val="FD30DB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FD5D95"/>
    <w:multiLevelType w:val="hybridMultilevel"/>
    <w:tmpl w:val="212859BA"/>
    <w:lvl w:ilvl="0" w:tplc="7340FB66">
      <w:start w:val="4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8631A"/>
    <w:multiLevelType w:val="hybridMultilevel"/>
    <w:tmpl w:val="47A85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35CD3"/>
    <w:multiLevelType w:val="hybridMultilevel"/>
    <w:tmpl w:val="12D48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67828"/>
    <w:multiLevelType w:val="multilevel"/>
    <w:tmpl w:val="CED4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F92678"/>
    <w:multiLevelType w:val="hybridMultilevel"/>
    <w:tmpl w:val="F4087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5A314A"/>
    <w:multiLevelType w:val="hybridMultilevel"/>
    <w:tmpl w:val="51209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7F6678"/>
    <w:multiLevelType w:val="hybridMultilevel"/>
    <w:tmpl w:val="8EF60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F3B25"/>
    <w:multiLevelType w:val="hybridMultilevel"/>
    <w:tmpl w:val="7F648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0A4F72"/>
    <w:multiLevelType w:val="hybridMultilevel"/>
    <w:tmpl w:val="0D583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6C2E82"/>
    <w:multiLevelType w:val="hybridMultilevel"/>
    <w:tmpl w:val="C9DA4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AB4B42"/>
    <w:multiLevelType w:val="hybridMultilevel"/>
    <w:tmpl w:val="BFB06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C52251"/>
    <w:multiLevelType w:val="hybridMultilevel"/>
    <w:tmpl w:val="5A9A2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F77DD8"/>
    <w:multiLevelType w:val="hybridMultilevel"/>
    <w:tmpl w:val="4F9EB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1609E6"/>
    <w:multiLevelType w:val="hybridMultilevel"/>
    <w:tmpl w:val="B54E1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621517"/>
    <w:multiLevelType w:val="hybridMultilevel"/>
    <w:tmpl w:val="C01C7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9B29D9"/>
    <w:multiLevelType w:val="hybridMultilevel"/>
    <w:tmpl w:val="460A7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536A0F"/>
    <w:multiLevelType w:val="hybridMultilevel"/>
    <w:tmpl w:val="1AE2A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B92F21"/>
    <w:multiLevelType w:val="multilevel"/>
    <w:tmpl w:val="7F8EE9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>
    <w:nsid w:val="5206648E"/>
    <w:multiLevelType w:val="multilevel"/>
    <w:tmpl w:val="CC0C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2554C42"/>
    <w:multiLevelType w:val="hybridMultilevel"/>
    <w:tmpl w:val="7396C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945740"/>
    <w:multiLevelType w:val="hybridMultilevel"/>
    <w:tmpl w:val="E7FA1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A14665"/>
    <w:multiLevelType w:val="hybridMultilevel"/>
    <w:tmpl w:val="EC366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6515B2"/>
    <w:multiLevelType w:val="hybridMultilevel"/>
    <w:tmpl w:val="F6281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FB2547"/>
    <w:multiLevelType w:val="hybridMultilevel"/>
    <w:tmpl w:val="BADAE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AB36BC"/>
    <w:multiLevelType w:val="hybridMultilevel"/>
    <w:tmpl w:val="5A921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D32A6F"/>
    <w:multiLevelType w:val="hybridMultilevel"/>
    <w:tmpl w:val="414EB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5F084E"/>
    <w:multiLevelType w:val="hybridMultilevel"/>
    <w:tmpl w:val="83D2B5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7C0D594A"/>
    <w:multiLevelType w:val="hybridMultilevel"/>
    <w:tmpl w:val="849CF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"/>
  </w:num>
  <w:num w:numId="3">
    <w:abstractNumId w:val="31"/>
  </w:num>
  <w:num w:numId="4">
    <w:abstractNumId w:val="36"/>
  </w:num>
  <w:num w:numId="5">
    <w:abstractNumId w:val="23"/>
  </w:num>
  <w:num w:numId="6">
    <w:abstractNumId w:val="1"/>
  </w:num>
  <w:num w:numId="7">
    <w:abstractNumId w:val="19"/>
  </w:num>
  <w:num w:numId="8">
    <w:abstractNumId w:val="10"/>
  </w:num>
  <w:num w:numId="9">
    <w:abstractNumId w:val="4"/>
  </w:num>
  <w:num w:numId="10">
    <w:abstractNumId w:val="11"/>
  </w:num>
  <w:num w:numId="11">
    <w:abstractNumId w:val="24"/>
  </w:num>
  <w:num w:numId="12">
    <w:abstractNumId w:val="34"/>
  </w:num>
  <w:num w:numId="13">
    <w:abstractNumId w:val="8"/>
  </w:num>
  <w:num w:numId="14">
    <w:abstractNumId w:val="22"/>
  </w:num>
  <w:num w:numId="15">
    <w:abstractNumId w:val="25"/>
  </w:num>
  <w:num w:numId="16">
    <w:abstractNumId w:val="15"/>
  </w:num>
  <w:num w:numId="17">
    <w:abstractNumId w:val="33"/>
  </w:num>
  <w:num w:numId="18">
    <w:abstractNumId w:val="16"/>
  </w:num>
  <w:num w:numId="19">
    <w:abstractNumId w:val="2"/>
  </w:num>
  <w:num w:numId="20">
    <w:abstractNumId w:val="6"/>
  </w:num>
  <w:num w:numId="21">
    <w:abstractNumId w:val="21"/>
  </w:num>
  <w:num w:numId="22">
    <w:abstractNumId w:val="32"/>
  </w:num>
  <w:num w:numId="23">
    <w:abstractNumId w:val="0"/>
  </w:num>
  <w:num w:numId="24">
    <w:abstractNumId w:val="28"/>
  </w:num>
  <w:num w:numId="25">
    <w:abstractNumId w:val="18"/>
  </w:num>
  <w:num w:numId="26">
    <w:abstractNumId w:val="5"/>
  </w:num>
  <w:num w:numId="27">
    <w:abstractNumId w:val="35"/>
  </w:num>
  <w:num w:numId="28">
    <w:abstractNumId w:val="13"/>
  </w:num>
  <w:num w:numId="29">
    <w:abstractNumId w:val="29"/>
  </w:num>
  <w:num w:numId="30">
    <w:abstractNumId w:val="20"/>
  </w:num>
  <w:num w:numId="31">
    <w:abstractNumId w:val="27"/>
  </w:num>
  <w:num w:numId="32">
    <w:abstractNumId w:val="30"/>
  </w:num>
  <w:num w:numId="33">
    <w:abstractNumId w:val="9"/>
  </w:num>
  <w:num w:numId="34">
    <w:abstractNumId w:val="12"/>
  </w:num>
  <w:num w:numId="35">
    <w:abstractNumId w:val="14"/>
  </w:num>
  <w:num w:numId="36">
    <w:abstractNumId w:val="3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42"/>
    <w:rsid w:val="00270DB2"/>
    <w:rsid w:val="003A1D42"/>
    <w:rsid w:val="007607E7"/>
    <w:rsid w:val="008D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98363-D417-4226-8B18-01513E0E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607E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7607E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7607E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7607E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7607E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607E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7607E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7607E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7607E7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7607E7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7607E7"/>
  </w:style>
  <w:style w:type="numbering" w:customStyle="1" w:styleId="11">
    <w:name w:val="Нет списка11"/>
    <w:next w:val="a2"/>
    <w:semiHidden/>
    <w:rsid w:val="007607E7"/>
  </w:style>
  <w:style w:type="paragraph" w:styleId="a3">
    <w:name w:val="Title"/>
    <w:basedOn w:val="a"/>
    <w:link w:val="a4"/>
    <w:qFormat/>
    <w:rsid w:val="007607E7"/>
    <w:pPr>
      <w:spacing w:after="0" w:line="240" w:lineRule="auto"/>
      <w:ind w:firstLine="720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basedOn w:val="a0"/>
    <w:link w:val="a3"/>
    <w:rsid w:val="007607E7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5">
    <w:name w:val="footer"/>
    <w:basedOn w:val="a"/>
    <w:link w:val="a6"/>
    <w:rsid w:val="007607E7"/>
    <w:pPr>
      <w:tabs>
        <w:tab w:val="center" w:pos="4153"/>
        <w:tab w:val="right" w:pos="8306"/>
      </w:tabs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a6">
    <w:name w:val="Нижний колонтитул Знак"/>
    <w:basedOn w:val="a0"/>
    <w:link w:val="a5"/>
    <w:rsid w:val="007607E7"/>
    <w:rPr>
      <w:rFonts w:ascii="Courier" w:eastAsia="Times New Roman" w:hAnsi="Courier" w:cs="Times New Roman"/>
      <w:sz w:val="20"/>
      <w:szCs w:val="20"/>
      <w:lang w:val="en-US" w:eastAsia="x-none"/>
    </w:rPr>
  </w:style>
  <w:style w:type="paragraph" w:styleId="a7">
    <w:name w:val="Body Text"/>
    <w:basedOn w:val="a"/>
    <w:link w:val="a8"/>
    <w:rsid w:val="007607E7"/>
    <w:pPr>
      <w:spacing w:after="0" w:line="240" w:lineRule="auto"/>
      <w:jc w:val="center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a8">
    <w:name w:val="Основной текст Знак"/>
    <w:basedOn w:val="a0"/>
    <w:link w:val="a7"/>
    <w:rsid w:val="007607E7"/>
    <w:rPr>
      <w:rFonts w:ascii="Courier" w:eastAsia="Times New Roman" w:hAnsi="Courier" w:cs="Times New Roman"/>
      <w:sz w:val="20"/>
      <w:szCs w:val="20"/>
      <w:lang w:val="en-US" w:eastAsia="x-none"/>
    </w:rPr>
  </w:style>
  <w:style w:type="paragraph" w:styleId="a9">
    <w:name w:val="Body Text Indent"/>
    <w:basedOn w:val="a"/>
    <w:link w:val="aa"/>
    <w:rsid w:val="007607E7"/>
    <w:pPr>
      <w:spacing w:after="0" w:line="240" w:lineRule="auto"/>
      <w:ind w:firstLine="709"/>
      <w:jc w:val="both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aa">
    <w:name w:val="Основной текст с отступом Знак"/>
    <w:basedOn w:val="a0"/>
    <w:link w:val="a9"/>
    <w:rsid w:val="007607E7"/>
    <w:rPr>
      <w:rFonts w:ascii="Courier" w:eastAsia="Times New Roman" w:hAnsi="Courier" w:cs="Times New Roman"/>
      <w:sz w:val="20"/>
      <w:szCs w:val="20"/>
      <w:lang w:val="en-US" w:eastAsia="x-none"/>
    </w:rPr>
  </w:style>
  <w:style w:type="paragraph" w:styleId="31">
    <w:name w:val="Body Text Indent 3"/>
    <w:basedOn w:val="a"/>
    <w:link w:val="32"/>
    <w:rsid w:val="007607E7"/>
    <w:pPr>
      <w:widowControl w:val="0"/>
      <w:spacing w:after="0" w:line="240" w:lineRule="auto"/>
      <w:ind w:firstLine="709"/>
      <w:jc w:val="both"/>
    </w:pPr>
    <w:rPr>
      <w:rFonts w:ascii="Courier" w:eastAsia="Times New Roman" w:hAnsi="Courier" w:cs="Times New Roman"/>
      <w:sz w:val="16"/>
      <w:szCs w:val="16"/>
      <w:lang w:val="en-US" w:eastAsia="x-none"/>
    </w:rPr>
  </w:style>
  <w:style w:type="character" w:customStyle="1" w:styleId="32">
    <w:name w:val="Основной текст с отступом 3 Знак"/>
    <w:basedOn w:val="a0"/>
    <w:link w:val="31"/>
    <w:rsid w:val="007607E7"/>
    <w:rPr>
      <w:rFonts w:ascii="Courier" w:eastAsia="Times New Roman" w:hAnsi="Courier" w:cs="Times New Roman"/>
      <w:sz w:val="16"/>
      <w:szCs w:val="16"/>
      <w:lang w:val="en-US" w:eastAsia="x-none"/>
    </w:rPr>
  </w:style>
  <w:style w:type="paragraph" w:styleId="2">
    <w:name w:val="Body Text Indent 2"/>
    <w:basedOn w:val="a"/>
    <w:link w:val="20"/>
    <w:rsid w:val="007607E7"/>
    <w:pPr>
      <w:widowControl w:val="0"/>
      <w:spacing w:after="0" w:line="240" w:lineRule="auto"/>
      <w:ind w:left="360"/>
      <w:jc w:val="both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20">
    <w:name w:val="Основной текст с отступом 2 Знак"/>
    <w:basedOn w:val="a0"/>
    <w:link w:val="2"/>
    <w:rsid w:val="007607E7"/>
    <w:rPr>
      <w:rFonts w:ascii="Courier" w:eastAsia="Times New Roman" w:hAnsi="Courier" w:cs="Times New Roman"/>
      <w:sz w:val="20"/>
      <w:szCs w:val="20"/>
      <w:lang w:val="en-US" w:eastAsia="x-none"/>
    </w:rPr>
  </w:style>
  <w:style w:type="paragraph" w:styleId="21">
    <w:name w:val="Body Text 2"/>
    <w:basedOn w:val="a"/>
    <w:link w:val="22"/>
    <w:rsid w:val="007607E7"/>
    <w:pPr>
      <w:spacing w:after="120" w:line="480" w:lineRule="auto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22">
    <w:name w:val="Основной текст 2 Знак"/>
    <w:basedOn w:val="a0"/>
    <w:link w:val="21"/>
    <w:rsid w:val="007607E7"/>
    <w:rPr>
      <w:rFonts w:ascii="Courier" w:eastAsia="Times New Roman" w:hAnsi="Courier" w:cs="Times New Roman"/>
      <w:sz w:val="20"/>
      <w:szCs w:val="20"/>
      <w:lang w:val="en-US" w:eastAsia="x-none"/>
    </w:rPr>
  </w:style>
  <w:style w:type="paragraph" w:styleId="33">
    <w:name w:val="Body Text 3"/>
    <w:basedOn w:val="a"/>
    <w:link w:val="34"/>
    <w:rsid w:val="007607E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urier" w:eastAsia="Times New Roman" w:hAnsi="Courier" w:cs="Times New Roman"/>
      <w:sz w:val="16"/>
      <w:szCs w:val="16"/>
      <w:lang w:val="en-US" w:eastAsia="x-none"/>
    </w:rPr>
  </w:style>
  <w:style w:type="character" w:customStyle="1" w:styleId="34">
    <w:name w:val="Основной текст 3 Знак"/>
    <w:basedOn w:val="a0"/>
    <w:link w:val="33"/>
    <w:rsid w:val="007607E7"/>
    <w:rPr>
      <w:rFonts w:ascii="Courier" w:eastAsia="Times New Roman" w:hAnsi="Courier" w:cs="Times New Roman"/>
      <w:sz w:val="16"/>
      <w:szCs w:val="16"/>
      <w:lang w:val="en-US" w:eastAsia="x-none"/>
    </w:rPr>
  </w:style>
  <w:style w:type="table" w:styleId="ab">
    <w:name w:val="Table Grid"/>
    <w:basedOn w:val="a1"/>
    <w:rsid w:val="00760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7607E7"/>
    <w:pPr>
      <w:tabs>
        <w:tab w:val="center" w:pos="4677"/>
        <w:tab w:val="right" w:pos="9355"/>
      </w:tabs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ad">
    <w:name w:val="Верхний колонтитул Знак"/>
    <w:basedOn w:val="a0"/>
    <w:link w:val="ac"/>
    <w:rsid w:val="007607E7"/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styleId="ae">
    <w:name w:val="Hyperlink"/>
    <w:rsid w:val="007607E7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semiHidden/>
    <w:rsid w:val="007607E7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 w:eastAsia="x-none"/>
    </w:rPr>
  </w:style>
  <w:style w:type="character" w:customStyle="1" w:styleId="af0">
    <w:name w:val="Текст выноски Знак"/>
    <w:basedOn w:val="a0"/>
    <w:link w:val="af"/>
    <w:semiHidden/>
    <w:rsid w:val="007607E7"/>
    <w:rPr>
      <w:rFonts w:ascii="Times New Roman" w:eastAsia="Times New Roman" w:hAnsi="Times New Roman" w:cs="Times New Roman"/>
      <w:sz w:val="2"/>
      <w:szCs w:val="20"/>
      <w:lang w:val="en-US" w:eastAsia="x-none"/>
    </w:rPr>
  </w:style>
  <w:style w:type="paragraph" w:customStyle="1" w:styleId="western">
    <w:name w:val="western"/>
    <w:basedOn w:val="a"/>
    <w:rsid w:val="0076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rsid w:val="007607E7"/>
    <w:pPr>
      <w:widowControl w:val="0"/>
      <w:suppressAutoHyphens/>
      <w:spacing w:before="280" w:after="28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f2">
    <w:name w:val="List Paragraph"/>
    <w:basedOn w:val="a"/>
    <w:uiPriority w:val="34"/>
    <w:qFormat/>
    <w:rsid w:val="007607E7"/>
    <w:pPr>
      <w:ind w:left="720"/>
      <w:contextualSpacing/>
    </w:pPr>
    <w:rPr>
      <w:rFonts w:ascii="Calibri" w:eastAsia="Calibri" w:hAnsi="Calibri" w:cs="Times New Roman"/>
    </w:rPr>
  </w:style>
  <w:style w:type="character" w:styleId="af3">
    <w:name w:val="Strong"/>
    <w:uiPriority w:val="22"/>
    <w:qFormat/>
    <w:rsid w:val="007607E7"/>
    <w:rPr>
      <w:b/>
      <w:bCs/>
    </w:rPr>
  </w:style>
  <w:style w:type="paragraph" w:customStyle="1" w:styleId="af4">
    <w:name w:val="Содержимое таблицы"/>
    <w:basedOn w:val="a"/>
    <w:rsid w:val="007607E7"/>
    <w:pPr>
      <w:widowControl w:val="0"/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hi-IN" w:bidi="hi-IN"/>
    </w:rPr>
  </w:style>
  <w:style w:type="paragraph" w:styleId="af5">
    <w:name w:val="No Spacing"/>
    <w:link w:val="af6"/>
    <w:qFormat/>
    <w:rsid w:val="007607E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5">
    <w:name w:val="c5"/>
    <w:rsid w:val="007607E7"/>
  </w:style>
  <w:style w:type="character" w:styleId="af7">
    <w:name w:val="FollowedHyperlink"/>
    <w:rsid w:val="007607E7"/>
    <w:rPr>
      <w:color w:val="954F72"/>
      <w:u w:val="single"/>
    </w:rPr>
  </w:style>
  <w:style w:type="table" w:customStyle="1" w:styleId="10">
    <w:name w:val="Сетка таблицы1"/>
    <w:basedOn w:val="a1"/>
    <w:next w:val="ab"/>
    <w:uiPriority w:val="39"/>
    <w:rsid w:val="007607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39"/>
    <w:rsid w:val="007607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b"/>
    <w:uiPriority w:val="59"/>
    <w:rsid w:val="00760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uiPriority w:val="99"/>
    <w:semiHidden/>
    <w:unhideWhenUsed/>
    <w:rsid w:val="007607E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607E7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607E7"/>
    <w:rPr>
      <w:rFonts w:ascii="Calibri" w:eastAsia="Calibri" w:hAnsi="Calibri" w:cs="Times New Roman"/>
      <w:sz w:val="20"/>
      <w:szCs w:val="20"/>
      <w:lang w:val="x-none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607E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607E7"/>
    <w:rPr>
      <w:rFonts w:ascii="Calibri" w:eastAsia="Calibri" w:hAnsi="Calibri" w:cs="Times New Roman"/>
      <w:b/>
      <w:bCs/>
      <w:sz w:val="20"/>
      <w:szCs w:val="20"/>
      <w:lang w:val="x-none"/>
    </w:rPr>
  </w:style>
  <w:style w:type="character" w:customStyle="1" w:styleId="af6">
    <w:name w:val="Без интервала Знак"/>
    <w:link w:val="af5"/>
    <w:rsid w:val="007607E7"/>
    <w:rPr>
      <w:rFonts w:ascii="Calibri" w:eastAsia="Calibri" w:hAnsi="Calibri" w:cs="Calibri"/>
      <w:lang w:eastAsia="ar-SA"/>
    </w:rPr>
  </w:style>
  <w:style w:type="paragraph" w:customStyle="1" w:styleId="12">
    <w:name w:val="Обычный1"/>
    <w:rsid w:val="007607E7"/>
    <w:pPr>
      <w:spacing w:after="0" w:line="276" w:lineRule="auto"/>
    </w:pPr>
    <w:rPr>
      <w:rFonts w:ascii="Arial" w:eastAsia="Arial" w:hAnsi="Arial" w:cs="Arial"/>
      <w:color w:val="000000"/>
      <w:szCs w:val="20"/>
      <w:lang w:eastAsia="ru-RU"/>
    </w:rPr>
  </w:style>
  <w:style w:type="character" w:customStyle="1" w:styleId="afd">
    <w:name w:val="Неразрешенное упоминание"/>
    <w:uiPriority w:val="99"/>
    <w:semiHidden/>
    <w:unhideWhenUsed/>
    <w:rsid w:val="007607E7"/>
    <w:rPr>
      <w:color w:val="605E5C"/>
      <w:shd w:val="clear" w:color="auto" w:fill="E1DFDD"/>
    </w:rPr>
  </w:style>
  <w:style w:type="table" w:customStyle="1" w:styleId="41">
    <w:name w:val="Сетка таблицы4"/>
    <w:basedOn w:val="a1"/>
    <w:next w:val="ab"/>
    <w:uiPriority w:val="59"/>
    <w:rsid w:val="007607E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3593</Words>
  <Characters>20483</Characters>
  <Application>Microsoft Office Word</Application>
  <DocSecurity>0</DocSecurity>
  <Lines>170</Lines>
  <Paragraphs>48</Paragraphs>
  <ScaleCrop>false</ScaleCrop>
  <Company>SPecialiST RePack</Company>
  <LinksUpToDate>false</LinksUpToDate>
  <CharactersWithSpaces>24028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2022-02-25T11:28:00Z</dcterms:created>
  <dcterms:modified xsi:type="dcterms:W3CDTF">2022-02-25T11:28:00Z</dcterms:modified>
</cp:coreProperties>
</file>